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D23" w:rsidRDefault="00FE7D23" w:rsidP="00E1583B">
      <w:pPr>
        <w:tabs>
          <w:tab w:val="left" w:pos="60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83B" w:rsidRPr="00781926" w:rsidRDefault="00E1583B" w:rsidP="00E15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83B" w:rsidRPr="00781926" w:rsidRDefault="00E1583B" w:rsidP="00E15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образовательная общеразвивающая программа</w:t>
      </w:r>
    </w:p>
    <w:p w:rsidR="00E1583B" w:rsidRPr="00781926" w:rsidRDefault="00E1583B" w:rsidP="00E15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583B" w:rsidRPr="00781926" w:rsidRDefault="00E1583B" w:rsidP="00E15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«ЛЕГОКОНСТРУИРОВАНИЕ И РОБОТОТЕХНИКА</w:t>
      </w:r>
      <w:r w:rsidR="00F01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B269CB" w:rsidRPr="00B269CB" w:rsidRDefault="00B269CB" w:rsidP="00B269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269CB">
        <w:rPr>
          <w:rFonts w:ascii="Times New Roman" w:hAnsi="Times New Roman" w:cs="Times New Roman"/>
          <w:sz w:val="24"/>
          <w:szCs w:val="24"/>
        </w:rPr>
        <w:t>Программа рассчитана на д</w:t>
      </w:r>
      <w:r w:rsidR="00A54FD5">
        <w:rPr>
          <w:rFonts w:ascii="Times New Roman" w:hAnsi="Times New Roman" w:cs="Times New Roman"/>
          <w:sz w:val="24"/>
          <w:szCs w:val="24"/>
        </w:rPr>
        <w:t>етей в возрасте от 8</w:t>
      </w:r>
      <w:r w:rsidRPr="00B269CB">
        <w:rPr>
          <w:rFonts w:ascii="Times New Roman" w:hAnsi="Times New Roman" w:cs="Times New Roman"/>
          <w:sz w:val="24"/>
          <w:szCs w:val="24"/>
        </w:rPr>
        <w:t xml:space="preserve"> до 9</w:t>
      </w:r>
      <w:r w:rsidR="00A54FD5">
        <w:rPr>
          <w:rFonts w:ascii="Times New Roman" w:hAnsi="Times New Roman" w:cs="Times New Roman"/>
          <w:sz w:val="24"/>
          <w:szCs w:val="24"/>
        </w:rPr>
        <w:t xml:space="preserve"> </w:t>
      </w:r>
      <w:r w:rsidRPr="00B269CB">
        <w:rPr>
          <w:rFonts w:ascii="Times New Roman" w:hAnsi="Times New Roman" w:cs="Times New Roman"/>
          <w:sz w:val="24"/>
          <w:szCs w:val="24"/>
        </w:rPr>
        <w:t>лет.</w:t>
      </w:r>
    </w:p>
    <w:p w:rsidR="00B269CB" w:rsidRDefault="00A54FD5" w:rsidP="00B269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реализации: 1 год</w:t>
      </w:r>
      <w:r w:rsidR="00B269CB" w:rsidRPr="00B269CB">
        <w:rPr>
          <w:rFonts w:ascii="Times New Roman" w:hAnsi="Times New Roman" w:cs="Times New Roman"/>
          <w:sz w:val="24"/>
          <w:szCs w:val="24"/>
        </w:rPr>
        <w:t>.</w:t>
      </w:r>
    </w:p>
    <w:p w:rsidR="00F010EB" w:rsidRPr="00B269CB" w:rsidRDefault="00F010EB" w:rsidP="00B269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8694D" w:rsidRPr="00781926" w:rsidRDefault="00FE7D23" w:rsidP="00B269CB">
      <w:pPr>
        <w:tabs>
          <w:tab w:val="center" w:pos="5102"/>
          <w:tab w:val="left" w:pos="73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FE7D23" w:rsidRPr="00781926" w:rsidRDefault="00FE7D23" w:rsidP="00FE7D23">
      <w:pPr>
        <w:tabs>
          <w:tab w:val="center" w:pos="5102"/>
          <w:tab w:val="left" w:pos="73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834490" w:rsidRPr="00834490" w:rsidRDefault="00FE7D23" w:rsidP="008344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Программа «Легоконструирование и робототехника» предусматривает развитие способностей детей к наглядному моделированию.</w:t>
      </w:r>
      <w:r w:rsidRPr="00781926">
        <w:rPr>
          <w:rFonts w:ascii="Times New Roman" w:eastAsia="Calibri" w:hAnsi="Times New Roman" w:cs="Times New Roman"/>
          <w:sz w:val="24"/>
          <w:szCs w:val="24"/>
        </w:rPr>
        <w:t xml:space="preserve"> LEGO – одна из самых известных и распространённых педагогических систем, широкая использующая трёхмерные модели реального мира и предметно-игровую среду обучения и развития ребёнка.</w:t>
      </w:r>
      <w:r w:rsidR="00834490" w:rsidRPr="00834490">
        <w:rPr>
          <w:i/>
          <w:sz w:val="32"/>
          <w:szCs w:val="32"/>
        </w:rPr>
        <w:t xml:space="preserve"> </w:t>
      </w:r>
      <w:r w:rsidR="003E50B5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834490">
        <w:rPr>
          <w:rFonts w:ascii="Times New Roman" w:hAnsi="Times New Roman" w:cs="Times New Roman"/>
          <w:sz w:val="24"/>
          <w:szCs w:val="24"/>
        </w:rPr>
        <w:t>занятий по «Легоконструированию и робототехнике</w:t>
      </w:r>
      <w:r w:rsidR="00834490" w:rsidRPr="00834490">
        <w:rPr>
          <w:rFonts w:ascii="Times New Roman" w:hAnsi="Times New Roman" w:cs="Times New Roman"/>
          <w:sz w:val="24"/>
          <w:szCs w:val="24"/>
        </w:rPr>
        <w:t xml:space="preserve">» будут проводиться на обновленной материально-технической базе Центра образования цифрового и гуманитарного профилей «Точка роста» (в тематическом планировании данные уроки помечены буквами </w:t>
      </w:r>
      <w:r w:rsidR="00834490" w:rsidRPr="00834490">
        <w:rPr>
          <w:rFonts w:ascii="Times New Roman" w:hAnsi="Times New Roman" w:cs="Times New Roman"/>
          <w:b/>
          <w:sz w:val="24"/>
          <w:szCs w:val="24"/>
        </w:rPr>
        <w:t>ТР</w:t>
      </w:r>
      <w:r w:rsidR="00834490" w:rsidRPr="00834490">
        <w:rPr>
          <w:rFonts w:ascii="Times New Roman" w:hAnsi="Times New Roman" w:cs="Times New Roman"/>
          <w:sz w:val="24"/>
          <w:szCs w:val="24"/>
        </w:rPr>
        <w:t>)</w:t>
      </w:r>
      <w:r w:rsidR="00834490">
        <w:rPr>
          <w:rFonts w:ascii="Times New Roman" w:hAnsi="Times New Roman" w:cs="Times New Roman"/>
          <w:sz w:val="24"/>
          <w:szCs w:val="24"/>
        </w:rPr>
        <w:t>.</w:t>
      </w:r>
    </w:p>
    <w:p w:rsidR="00A53E94" w:rsidRPr="00781926" w:rsidRDefault="00A53E94" w:rsidP="00834490">
      <w:pPr>
        <w:tabs>
          <w:tab w:val="left" w:pos="60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актуальна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81E0B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поскольку </w:t>
      </w:r>
      <w:r w:rsidR="0093525E" w:rsidRPr="00781926">
        <w:rPr>
          <w:rFonts w:ascii="Times New Roman" w:hAnsi="Times New Roman" w:cs="Times New Roman"/>
          <w:sz w:val="24"/>
          <w:szCs w:val="24"/>
        </w:rPr>
        <w:t>конструирование и робототехника значимы в свете внедрения и реализации ФГОС, так как являются великолепным средством для интеллектуального развития школьников.</w:t>
      </w:r>
      <w:r w:rsidR="00B269CB">
        <w:rPr>
          <w:rFonts w:ascii="Times New Roman" w:hAnsi="Times New Roman" w:cs="Times New Roman"/>
          <w:sz w:val="24"/>
          <w:szCs w:val="24"/>
        </w:rPr>
        <w:t xml:space="preserve"> </w:t>
      </w:r>
      <w:r w:rsidR="0067298F" w:rsidRPr="007819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Легоконструирование больше, чем другие виды деятельности, подготавливает почву для развития технических способностей обучающихся. </w:t>
      </w:r>
      <w:r w:rsidR="0067298F" w:rsidRPr="00781926">
        <w:rPr>
          <w:rFonts w:ascii="Times New Roman" w:eastAsia="Calibri" w:hAnsi="Times New Roman" w:cs="Times New Roman"/>
          <w:sz w:val="24"/>
          <w:szCs w:val="24"/>
        </w:rPr>
        <w:t>Легоконструирование</w:t>
      </w:r>
      <w:r w:rsidR="00A81E0B" w:rsidRPr="00781926">
        <w:rPr>
          <w:rFonts w:ascii="Times New Roman" w:eastAsia="Calibri" w:hAnsi="Times New Roman" w:cs="Times New Roman"/>
          <w:sz w:val="24"/>
          <w:szCs w:val="24"/>
        </w:rPr>
        <w:t xml:space="preserve"> позволяет детям учиться, играя и обучаться в игре</w:t>
      </w:r>
      <w:r w:rsidR="0093525E" w:rsidRPr="0078192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41B32" w:rsidRPr="00781926" w:rsidRDefault="00F41B32" w:rsidP="00A53E94">
      <w:pPr>
        <w:tabs>
          <w:tab w:val="left" w:pos="6060"/>
        </w:tabs>
        <w:autoSpaceDE w:val="0"/>
        <w:autoSpaceDN w:val="0"/>
        <w:adjustRightInd w:val="0"/>
        <w:spacing w:after="105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Новизна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 программы</w:t>
      </w:r>
      <w:r w:rsidR="001E4DCE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заключается в том, что</w:t>
      </w:r>
      <w:r w:rsidR="00F01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4DCE" w:rsidRPr="00781926">
        <w:rPr>
          <w:rFonts w:ascii="Times New Roman" w:eastAsia="Calibri" w:hAnsi="Times New Roman" w:cs="Times New Roman"/>
          <w:sz w:val="24"/>
          <w:szCs w:val="24"/>
        </w:rPr>
        <w:t>нашу школу связывает тесное сотрудничество по повышению эффективности непрерывного образования в системе «</w:t>
      </w:r>
      <w:r w:rsidR="00502677" w:rsidRPr="00781926">
        <w:rPr>
          <w:rFonts w:ascii="Times New Roman" w:eastAsia="Calibri" w:hAnsi="Times New Roman" w:cs="Times New Roman"/>
          <w:sz w:val="24"/>
          <w:szCs w:val="24"/>
        </w:rPr>
        <w:t xml:space="preserve">детский сад - </w:t>
      </w:r>
      <w:r w:rsidR="001E4DCE" w:rsidRPr="00781926">
        <w:rPr>
          <w:rFonts w:ascii="Times New Roman" w:eastAsia="Calibri" w:hAnsi="Times New Roman" w:cs="Times New Roman"/>
          <w:sz w:val="24"/>
          <w:szCs w:val="24"/>
        </w:rPr>
        <w:t>начальная школа</w:t>
      </w:r>
      <w:r w:rsidR="00502677" w:rsidRPr="00781926">
        <w:rPr>
          <w:rFonts w:ascii="Times New Roman" w:eastAsia="Calibri" w:hAnsi="Times New Roman" w:cs="Times New Roman"/>
          <w:sz w:val="24"/>
          <w:szCs w:val="24"/>
        </w:rPr>
        <w:t>», реализуемо</w:t>
      </w:r>
      <w:r w:rsidR="001E4DCE" w:rsidRPr="00781926">
        <w:rPr>
          <w:rFonts w:ascii="Times New Roman" w:eastAsia="Calibri" w:hAnsi="Times New Roman" w:cs="Times New Roman"/>
          <w:sz w:val="24"/>
          <w:szCs w:val="24"/>
        </w:rPr>
        <w:t>е посредством создания образовательной среды в области легоконструирования.</w:t>
      </w:r>
      <w:r w:rsidR="00B269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2677" w:rsidRPr="00781926">
        <w:rPr>
          <w:rFonts w:ascii="Times New Roman" w:eastAsia="Calibri" w:hAnsi="Times New Roman" w:cs="Times New Roman"/>
          <w:sz w:val="24"/>
          <w:szCs w:val="24"/>
        </w:rPr>
        <w:t xml:space="preserve">Ученики </w:t>
      </w:r>
      <w:r w:rsidR="001E4DCE" w:rsidRPr="00781926">
        <w:rPr>
          <w:rFonts w:ascii="Times New Roman" w:eastAsia="Calibri" w:hAnsi="Times New Roman" w:cs="Times New Roman"/>
          <w:sz w:val="24"/>
          <w:szCs w:val="24"/>
        </w:rPr>
        <w:t>начальной</w:t>
      </w:r>
      <w:r w:rsidR="00B269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2677" w:rsidRPr="00781926">
        <w:rPr>
          <w:rFonts w:ascii="Times New Roman" w:eastAsia="Calibri" w:hAnsi="Times New Roman" w:cs="Times New Roman"/>
          <w:sz w:val="24"/>
          <w:szCs w:val="24"/>
        </w:rPr>
        <w:t>школы</w:t>
      </w:r>
      <w:r w:rsidR="001E4DCE" w:rsidRPr="00781926">
        <w:rPr>
          <w:rFonts w:ascii="Times New Roman" w:eastAsia="Calibri" w:hAnsi="Times New Roman" w:cs="Times New Roman"/>
          <w:sz w:val="24"/>
          <w:szCs w:val="24"/>
        </w:rPr>
        <w:t xml:space="preserve">, используя наборы </w:t>
      </w:r>
      <w:r w:rsidR="00EA1FD6" w:rsidRPr="00781926">
        <w:rPr>
          <w:rFonts w:ascii="Times New Roman" w:eastAsia="Calibri" w:hAnsi="Times New Roman" w:cs="Times New Roman"/>
          <w:sz w:val="24"/>
          <w:szCs w:val="24"/>
        </w:rPr>
        <w:t>«</w:t>
      </w:r>
      <w:r w:rsidR="001E4DCE" w:rsidRPr="00781926">
        <w:rPr>
          <w:rFonts w:ascii="Times New Roman" w:eastAsia="Calibri" w:hAnsi="Times New Roman" w:cs="Times New Roman"/>
          <w:sz w:val="24"/>
          <w:szCs w:val="24"/>
        </w:rPr>
        <w:t>LegoWedo</w:t>
      </w:r>
      <w:r w:rsidR="00EA1FD6" w:rsidRPr="00781926">
        <w:rPr>
          <w:rFonts w:ascii="Times New Roman" w:eastAsia="Calibri" w:hAnsi="Times New Roman" w:cs="Times New Roman"/>
          <w:sz w:val="24"/>
          <w:szCs w:val="24"/>
        </w:rPr>
        <w:t>»</w:t>
      </w:r>
      <w:r w:rsidR="001E4DCE" w:rsidRPr="00781926">
        <w:rPr>
          <w:rFonts w:ascii="Times New Roman" w:eastAsia="Calibri" w:hAnsi="Times New Roman" w:cs="Times New Roman"/>
          <w:sz w:val="24"/>
          <w:szCs w:val="24"/>
        </w:rPr>
        <w:t xml:space="preserve">, могут не только создавать различные конструкции, но и создавать для них простейшие программы, выполняя которые конструктор становится не просто стационарной игрушкой, а настоящим исполнителем, который </w:t>
      </w:r>
      <w:r w:rsidR="00502677" w:rsidRPr="00781926">
        <w:rPr>
          <w:rFonts w:ascii="Times New Roman" w:eastAsia="Calibri" w:hAnsi="Times New Roman" w:cs="Times New Roman"/>
          <w:sz w:val="24"/>
          <w:szCs w:val="24"/>
        </w:rPr>
        <w:t>уп</w:t>
      </w:r>
      <w:r w:rsidR="00EA1FD6" w:rsidRPr="00781926">
        <w:rPr>
          <w:rFonts w:ascii="Times New Roman" w:eastAsia="Calibri" w:hAnsi="Times New Roman" w:cs="Times New Roman"/>
          <w:sz w:val="24"/>
          <w:szCs w:val="24"/>
        </w:rPr>
        <w:t>равляется человеком.</w:t>
      </w:r>
      <w:r w:rsidR="00F010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A1FD6" w:rsidRPr="00781926">
        <w:rPr>
          <w:rStyle w:val="c7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</w:t>
      </w:r>
      <w:r w:rsidR="00EA1FD6" w:rsidRPr="00781926">
        <w:rPr>
          <w:rStyle w:val="c6"/>
          <w:rFonts w:ascii="Times New Roman" w:hAnsi="Times New Roman" w:cs="Times New Roman"/>
          <w:sz w:val="24"/>
          <w:szCs w:val="24"/>
          <w:shd w:val="clear" w:color="auto" w:fill="FFFFFF"/>
        </w:rPr>
        <w:t xml:space="preserve">бучающая среда  LEGO позволяет учащимся использовать и развивать навыки конкретного познания, строить новые знания на привычном фундаменте. </w:t>
      </w:r>
    </w:p>
    <w:p w:rsidR="00937F70" w:rsidRPr="00781926" w:rsidRDefault="00AA0C46" w:rsidP="00937F70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Адресат программы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 детей, участвующих в реализации данной допо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лнительной общеобразовательной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общеразвивающей пр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ограммы 7 – 9 лет. На занятия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маются все желающие заниматься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данным направлением те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>хнического творчества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0C46" w:rsidRPr="00781926" w:rsidRDefault="00937F70" w:rsidP="00937F70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8192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Педагогическая целесообразность</w:t>
      </w:r>
      <w:r w:rsidRPr="007819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прог</w:t>
      </w:r>
      <w:r w:rsidR="00AB03CA" w:rsidRPr="007819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раммы заключается в том, что </w:t>
      </w:r>
      <w:r w:rsidR="00AB03CA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700B52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>онструктор «LEGO» знакомит</w:t>
      </w:r>
      <w:r w:rsidR="003E50B5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детей с миром моделирования и </w:t>
      </w:r>
      <w:r w:rsidR="00700B52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>конструирования.  При построении модели затрагивается множество проблем из разных областей знания – от т</w:t>
      </w:r>
      <w:r w:rsidR="00AB03CA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 xml:space="preserve">еории механики до психологии. </w:t>
      </w:r>
      <w:r w:rsidR="00700B52" w:rsidRPr="00781926">
        <w:rPr>
          <w:rStyle w:val="c8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="00AB03CA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 xml:space="preserve"> В</w:t>
      </w:r>
      <w:r w:rsidR="00700B52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совместной работе дети развивают свои индивидуальные творческие способности, коллективно преодолевают творческие проблемы, получают важные фундаментальные и технические знания. Они становятся более коммуникабельными, развивают навыки организации и проведения иссле</w:t>
      </w:r>
      <w:r w:rsidR="00AB03CA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>дований, что</w:t>
      </w:r>
      <w:r w:rsidR="00700B52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способствует их успехам в освоении новых знаний.</w:t>
      </w:r>
      <w:r w:rsidR="003E50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 Конструкторы «LEGO» </w:t>
      </w:r>
      <w:r w:rsidR="00DD3D86" w:rsidRPr="00781926">
        <w:rPr>
          <w:rFonts w:ascii="Times New Roman" w:hAnsi="Times New Roman" w:cs="Times New Roman"/>
          <w:sz w:val="24"/>
          <w:szCs w:val="24"/>
          <w:shd w:val="clear" w:color="auto" w:fill="FFFFFF"/>
        </w:rPr>
        <w:t>улучшают моторику и воображение ребенка: кирпичики позволяют создать множество конструкций, начиная от тех, что изображены на идущей в комплекте схеме, так и придуманных самостоятельно. Конструкторы «LEGO» учат планировать и выстраивать последовательность своих действий. Для ребенка, это осознание, что именно от него зависит то, насколько правильной и красивой будет то или иное с</w:t>
      </w:r>
      <w:r w:rsidR="003E50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ооружение, все это настраивает </w:t>
      </w:r>
      <w:r w:rsidR="00DD3D86" w:rsidRPr="00781926">
        <w:rPr>
          <w:rFonts w:ascii="Times New Roman" w:hAnsi="Times New Roman" w:cs="Times New Roman"/>
          <w:sz w:val="24"/>
          <w:szCs w:val="24"/>
          <w:shd w:val="clear" w:color="auto" w:fill="FFFFFF"/>
        </w:rPr>
        <w:t>его н</w:t>
      </w:r>
      <w:r w:rsidR="003E50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проявление особой </w:t>
      </w:r>
      <w:r w:rsidR="00DD3D86" w:rsidRPr="00781926">
        <w:rPr>
          <w:rFonts w:ascii="Times New Roman" w:hAnsi="Times New Roman" w:cs="Times New Roman"/>
          <w:sz w:val="24"/>
          <w:szCs w:val="24"/>
          <w:shd w:val="clear" w:color="auto" w:fill="FFFFFF"/>
        </w:rPr>
        <w:t>внимательности и сосредоточенности при изучении схемы и соединения деталей.</w:t>
      </w:r>
    </w:p>
    <w:p w:rsidR="00BC399C" w:rsidRPr="00781926" w:rsidRDefault="00BC399C" w:rsidP="00BC3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9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r w:rsidRPr="00781926">
        <w:rPr>
          <w:rFonts w:ascii="Times New Roman" w:eastAsia="Calibri" w:hAnsi="Times New Roman" w:cs="Times New Roman"/>
          <w:sz w:val="24"/>
          <w:szCs w:val="24"/>
        </w:rPr>
        <w:t>развитие познав</w:t>
      </w:r>
      <w:r w:rsidR="003E50B5">
        <w:rPr>
          <w:rFonts w:ascii="Times New Roman" w:eastAsia="Calibri" w:hAnsi="Times New Roman" w:cs="Times New Roman"/>
          <w:sz w:val="24"/>
          <w:szCs w:val="24"/>
        </w:rPr>
        <w:t xml:space="preserve">ательных способностей учащихся </w:t>
      </w:r>
      <w:r w:rsidRPr="00781926">
        <w:rPr>
          <w:rFonts w:ascii="Times New Roman" w:eastAsia="Calibri" w:hAnsi="Times New Roman" w:cs="Times New Roman"/>
          <w:sz w:val="24"/>
          <w:szCs w:val="24"/>
        </w:rPr>
        <w:t xml:space="preserve">на основе системы развивающих занятий по моделированию из конструктора </w:t>
      </w:r>
      <w:r w:rsidRPr="00781926">
        <w:rPr>
          <w:rFonts w:ascii="Times New Roman" w:eastAsia="Calibri" w:hAnsi="Times New Roman" w:cs="Times New Roman"/>
          <w:sz w:val="24"/>
          <w:szCs w:val="24"/>
          <w:lang w:val="en-US"/>
        </w:rPr>
        <w:t>Leg</w:t>
      </w:r>
      <w:r w:rsidR="003E50B5">
        <w:rPr>
          <w:rFonts w:ascii="Times New Roman" w:eastAsia="Calibri" w:hAnsi="Times New Roman" w:cs="Times New Roman"/>
          <w:sz w:val="24"/>
          <w:szCs w:val="24"/>
        </w:rPr>
        <w:t xml:space="preserve">о, </w:t>
      </w:r>
      <w:r w:rsidRPr="00781926">
        <w:rPr>
          <w:rFonts w:ascii="Times New Roman" w:eastAsia="Calibri" w:hAnsi="Times New Roman" w:cs="Times New Roman"/>
          <w:sz w:val="24"/>
          <w:szCs w:val="24"/>
        </w:rPr>
        <w:t xml:space="preserve">овладение навыками начального технического конструирования, развитие мелкой моторики, координацию «глаз-рука», </w:t>
      </w:r>
      <w:r w:rsidRPr="00781926">
        <w:rPr>
          <w:rFonts w:ascii="Times New Roman" w:eastAsia="Calibri" w:hAnsi="Times New Roman" w:cs="Times New Roman"/>
          <w:sz w:val="24"/>
          <w:szCs w:val="24"/>
        </w:rPr>
        <w:lastRenderedPageBreak/>
        <w:t>изучение понятий конструкций и ее основных свойствах (жестк</w:t>
      </w:r>
      <w:r w:rsidR="003E50B5">
        <w:rPr>
          <w:rFonts w:ascii="Times New Roman" w:eastAsia="Calibri" w:hAnsi="Times New Roman" w:cs="Times New Roman"/>
          <w:sz w:val="24"/>
          <w:szCs w:val="24"/>
        </w:rPr>
        <w:t xml:space="preserve">ости, прочности и устойчивости) </w:t>
      </w:r>
      <w:r w:rsidRPr="00781926">
        <w:rPr>
          <w:rFonts w:ascii="Times New Roman" w:eastAsia="Calibri" w:hAnsi="Times New Roman" w:cs="Times New Roman"/>
          <w:sz w:val="24"/>
          <w:szCs w:val="24"/>
        </w:rPr>
        <w:t>навык взаимодействия в группе.</w:t>
      </w:r>
    </w:p>
    <w:p w:rsidR="00BC399C" w:rsidRPr="00781926" w:rsidRDefault="00BC399C" w:rsidP="00BC39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926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BC399C" w:rsidRPr="00781926" w:rsidRDefault="00BC399C" w:rsidP="00BC399C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81926">
        <w:rPr>
          <w:rFonts w:ascii="Times New Roman" w:eastAsia="Calibri" w:hAnsi="Times New Roman" w:cs="Times New Roman"/>
          <w:i/>
          <w:sz w:val="24"/>
          <w:szCs w:val="24"/>
        </w:rPr>
        <w:t>Обучающие:</w:t>
      </w:r>
    </w:p>
    <w:p w:rsidR="00BC399C" w:rsidRPr="00781926" w:rsidRDefault="003E50B5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Познакомить </w:t>
      </w:r>
      <w:r w:rsidR="00BC399C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историей возникновения конструктора «LEGO», названиями основных деталей конструктора «LEGO»;</w:t>
      </w:r>
    </w:p>
    <w:p w:rsidR="00BC399C" w:rsidRPr="00781926" w:rsidRDefault="00BC399C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Обучи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основным приемам, принципам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конструирования, моделирования и программирования;</w:t>
      </w:r>
    </w:p>
    <w:p w:rsidR="00BC399C" w:rsidRPr="00781926" w:rsidRDefault="003E50B5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Учить созданию моделей трех основных </w:t>
      </w:r>
      <w:r w:rsidR="00BC399C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конструирования: по образцу, условиям, замыслу;</w:t>
      </w:r>
    </w:p>
    <w:p w:rsidR="00BC399C" w:rsidRPr="00781926" w:rsidRDefault="00BC399C" w:rsidP="00BC3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Развивающие:</w:t>
      </w:r>
    </w:p>
    <w:p w:rsidR="00BC399C" w:rsidRPr="00781926" w:rsidRDefault="00BC399C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</w:t>
      </w:r>
      <w:r w:rsidR="002820C8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тв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орческие способности и интерес к занятиям с конструктором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«LEGO»;</w:t>
      </w:r>
    </w:p>
    <w:p w:rsidR="00BC399C" w:rsidRPr="00781926" w:rsidRDefault="003E50B5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мелкую моторику, </w:t>
      </w:r>
      <w:r w:rsidR="00BC399C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изобретательность;</w:t>
      </w:r>
    </w:p>
    <w:p w:rsidR="00BC399C" w:rsidRPr="00781926" w:rsidRDefault="00BC399C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психич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еские познавательные процессы: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память, внимание, зрительное восприятие, воображение;</w:t>
      </w:r>
    </w:p>
    <w:p w:rsidR="00BC399C" w:rsidRPr="00781926" w:rsidRDefault="00BC399C" w:rsidP="00BC3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Воспитывающие:</w:t>
      </w:r>
    </w:p>
    <w:p w:rsidR="00BC399C" w:rsidRPr="00781926" w:rsidRDefault="00BC399C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Повысить мотивацию обучающихся к изобретательству, стремлению достижения цели;</w:t>
      </w:r>
    </w:p>
    <w:p w:rsidR="00BC399C" w:rsidRPr="00781926" w:rsidRDefault="00BC399C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самостоятельность, аккуратность и внимательность в работе;</w:t>
      </w:r>
    </w:p>
    <w:p w:rsidR="00BC399C" w:rsidRPr="00781926" w:rsidRDefault="003E50B5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коммуникативную </w:t>
      </w:r>
      <w:r w:rsidR="00BC399C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культуру</w:t>
      </w:r>
    </w:p>
    <w:p w:rsidR="00BC399C" w:rsidRPr="00781926" w:rsidRDefault="00BC399C" w:rsidP="00BC399C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E83E9C" w:rsidRPr="00781926" w:rsidRDefault="00C0672A" w:rsidP="00E83E9C">
      <w:pPr>
        <w:spacing w:after="0" w:line="240" w:lineRule="auto"/>
        <w:jc w:val="both"/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Отличительной особенностью данной программы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то, что </w:t>
      </w:r>
      <w:r w:rsidRPr="00781926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сод</w:t>
      </w:r>
      <w:r w:rsidR="0006473D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ержание программы спланировано </w:t>
      </w:r>
      <w:r w:rsidRPr="00781926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по принципу от простого к сложному.  </w:t>
      </w:r>
      <w:r w:rsidRPr="00781926">
        <w:rPr>
          <w:rStyle w:val="c161"/>
          <w:rFonts w:ascii="Times New Roman" w:hAnsi="Times New Roman" w:cs="Times New Roman"/>
          <w:sz w:val="24"/>
          <w:szCs w:val="24"/>
          <w:shd w:val="clear" w:color="auto" w:fill="FFFFFF"/>
        </w:rPr>
        <w:t>Образовательная система LEGO предлагает </w:t>
      </w:r>
      <w:r w:rsidRPr="00781926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такие методики и такие решения, которые помогают становиться творчески мыслящими, обучают работе в команде. Эта система предлагает детям проблемы, дает в руки инструменты, позволяющие им найти своё собственное решение. Благодаря этому учащиеся испытывают удовольствие подлинного достижения. </w:t>
      </w:r>
      <w:r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>Самостоятельная работа выполняется обучающимися в форме проектной деятельности, может быть индивидуальной, парной и групповой. Выполнение проектов требует от учащихся широкого поиска, структурирования и анализирования дополнительной информации по теме.</w:t>
      </w:r>
    </w:p>
    <w:p w:rsidR="00E83E9C" w:rsidRPr="00781926" w:rsidRDefault="00E83E9C" w:rsidP="00E83E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Объём, срок освоения программы</w:t>
      </w:r>
      <w:r w:rsidRPr="0078192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3E9C" w:rsidRPr="00F010EB" w:rsidRDefault="00280BA4" w:rsidP="00F010E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год обучения с</w:t>
      </w:r>
      <w:r w:rsidR="00F01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сент</w:t>
      </w:r>
      <w:r w:rsidR="00E83E9C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ября по май с соблюдением каникулярного времени.  </w:t>
      </w:r>
    </w:p>
    <w:p w:rsidR="002820C8" w:rsidRPr="00781926" w:rsidRDefault="002820C8" w:rsidP="0028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формы и методы организации учебного процесса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820C8" w:rsidRPr="00781926" w:rsidRDefault="002820C8" w:rsidP="0028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Стартовый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образовательной деятельности. </w:t>
      </w:r>
    </w:p>
    <w:p w:rsidR="002820C8" w:rsidRPr="00781926" w:rsidRDefault="003E50B5" w:rsidP="0028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 детей </w:t>
      </w:r>
      <w:r w:rsidR="002820C8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более15 человек.</w:t>
      </w:r>
    </w:p>
    <w:p w:rsidR="002820C8" w:rsidRPr="00781926" w:rsidRDefault="002820C8" w:rsidP="002820C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Обучение очное.</w:t>
      </w:r>
    </w:p>
    <w:p w:rsidR="002820C8" w:rsidRPr="00781926" w:rsidRDefault="002820C8" w:rsidP="0028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Формы организации деятельности обучающихся на занятиях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820C8" w:rsidRPr="00781926" w:rsidRDefault="002820C8" w:rsidP="006F43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групповые, индивидуальные, фронтальные. </w:t>
      </w:r>
    </w:p>
    <w:p w:rsidR="002820C8" w:rsidRPr="00781926" w:rsidRDefault="002820C8" w:rsidP="006F4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Формы проведения занятий: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занятия, долгосрочные и краткосрочные проекты, строительная игра, самостоятельное конструирование, соревнования,</w:t>
      </w:r>
      <w:r w:rsidR="006F4380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мастер-классы, фестивали.</w:t>
      </w:r>
    </w:p>
    <w:p w:rsidR="006F4380" w:rsidRPr="00781926" w:rsidRDefault="002820C8" w:rsidP="006F4380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следующие </w:t>
      </w:r>
      <w:r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методы обучения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объяснительно-иллюстративный; репродуктивный; частичн</w:t>
      </w:r>
      <w:r w:rsidR="006F4380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о-поисковый; исследовательский; по образцу; конструирование: по модели, по условиям, по карточкам-схемам, по свободному замыслу, тематическое конструирование</w:t>
      </w:r>
      <w:r w:rsidR="006F4380" w:rsidRPr="0078192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820C8" w:rsidRPr="00781926" w:rsidRDefault="003E50B5" w:rsidP="0028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Методы</w:t>
      </w:r>
      <w:r w:rsidR="002820C8"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проведения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820C8"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занятия:</w:t>
      </w:r>
      <w:r w:rsidR="002820C8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словесные, наг</w:t>
      </w:r>
      <w:r w:rsidR="006F4380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лядные, практические, </w:t>
      </w:r>
      <w:r w:rsidR="002820C8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сочетание. Каждое занятие по темам программы, как правило, включает теоретическую часть и практическое выполнение задания. На занятии используются все известные виды наглядности: показ иллюстраций, рисунков, журналов и кни</w:t>
      </w:r>
      <w:r w:rsidR="006F4380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г, фотографий, образцов изделий.</w:t>
      </w:r>
    </w:p>
    <w:p w:rsidR="00E83E9C" w:rsidRPr="00781926" w:rsidRDefault="00E83E9C" w:rsidP="00C067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35FB" w:rsidRPr="00781926" w:rsidRDefault="00A035FB" w:rsidP="00C067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35FB" w:rsidRPr="00781926" w:rsidRDefault="00A035FB" w:rsidP="00A035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Формы подведения итогов реализации программы: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промежуточная (итоговая) аттестация проводиться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конце учебного года.  Формы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 промежуточной аттестация: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выставка работ </w:t>
      </w:r>
    </w:p>
    <w:p w:rsidR="00A035FB" w:rsidRPr="00781926" w:rsidRDefault="00A035FB" w:rsidP="00C067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473D" w:rsidRDefault="0006473D" w:rsidP="00190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0A6A" w:rsidRPr="00781926" w:rsidRDefault="003E50B5" w:rsidP="00190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="00190A6A"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</w:t>
      </w:r>
    </w:p>
    <w:p w:rsidR="00190A6A" w:rsidRPr="00781926" w:rsidRDefault="00190A6A" w:rsidP="00190A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3BE" w:rsidRPr="00781926" w:rsidRDefault="005A43BE" w:rsidP="005A43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план 2 год обучения</w:t>
      </w:r>
    </w:p>
    <w:tbl>
      <w:tblPr>
        <w:tblpPr w:leftFromText="180" w:rightFromText="180" w:vertAnchor="text" w:horzAnchor="margin" w:tblpXSpec="center" w:tblpY="136"/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2910"/>
        <w:gridCol w:w="902"/>
        <w:gridCol w:w="709"/>
        <w:gridCol w:w="850"/>
        <w:gridCol w:w="3895"/>
      </w:tblGrid>
      <w:tr w:rsidR="00736A9A" w:rsidRPr="00781926" w:rsidTr="009430CE">
        <w:trPr>
          <w:cantSplit/>
          <w:trHeight w:val="459"/>
        </w:trPr>
        <w:tc>
          <w:tcPr>
            <w:tcW w:w="549" w:type="dxa"/>
            <w:vMerge w:val="restart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10" w:type="dxa"/>
            <w:vMerge w:val="restart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разделов,</w:t>
            </w:r>
          </w:p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блоков, тем</w:t>
            </w:r>
          </w:p>
        </w:tc>
        <w:tc>
          <w:tcPr>
            <w:tcW w:w="902" w:type="dxa"/>
            <w:vMerge w:val="restart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час</w:t>
            </w:r>
          </w:p>
        </w:tc>
        <w:tc>
          <w:tcPr>
            <w:tcW w:w="1559" w:type="dxa"/>
            <w:gridSpan w:val="2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895" w:type="dxa"/>
            <w:vMerge w:val="restart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контроля </w:t>
            </w:r>
          </w:p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(аттестации)</w:t>
            </w:r>
          </w:p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A9A" w:rsidRPr="00781926" w:rsidTr="009430CE">
        <w:trPr>
          <w:cantSplit/>
          <w:trHeight w:val="459"/>
        </w:trPr>
        <w:tc>
          <w:tcPr>
            <w:tcW w:w="549" w:type="dxa"/>
            <w:vMerge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0" w:type="dxa"/>
            <w:vMerge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vMerge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850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895" w:type="dxa"/>
            <w:vMerge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A9A" w:rsidRPr="00781926" w:rsidTr="009430CE">
        <w:trPr>
          <w:cantSplit/>
          <w:trHeight w:val="459"/>
        </w:trPr>
        <w:tc>
          <w:tcPr>
            <w:tcW w:w="549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0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78192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Введение в робототехнику.</w:t>
            </w:r>
          </w:p>
          <w:p w:rsidR="00756A79" w:rsidRPr="00781926" w:rsidRDefault="00756A79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Программное обеспечение </w:t>
            </w:r>
            <w:r w:rsidRPr="0078192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Lego</w:t>
            </w:r>
            <w:r w:rsidRPr="0078192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02" w:type="dxa"/>
          </w:tcPr>
          <w:p w:rsidR="005A43BE" w:rsidRPr="00781926" w:rsidRDefault="00A54FD5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5A43BE" w:rsidRPr="00781926" w:rsidRDefault="00A54FD5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5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736A9A" w:rsidRPr="00781926" w:rsidTr="009430CE">
        <w:trPr>
          <w:cantSplit/>
          <w:trHeight w:val="459"/>
        </w:trPr>
        <w:tc>
          <w:tcPr>
            <w:tcW w:w="549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0" w:type="dxa"/>
          </w:tcPr>
          <w:p w:rsidR="005A43BE" w:rsidRPr="00781926" w:rsidRDefault="00756A79" w:rsidP="009430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78192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Первые шаги.</w:t>
            </w:r>
          </w:p>
        </w:tc>
        <w:tc>
          <w:tcPr>
            <w:tcW w:w="902" w:type="dxa"/>
          </w:tcPr>
          <w:p w:rsidR="005A43BE" w:rsidRPr="00781926" w:rsidRDefault="00F010EB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5A43BE" w:rsidRPr="00781926" w:rsidRDefault="00A54FD5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5A43BE" w:rsidRPr="00781926" w:rsidRDefault="00F010EB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95" w:type="dxa"/>
          </w:tcPr>
          <w:p w:rsidR="005A43BE" w:rsidRPr="00781926" w:rsidRDefault="00707969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</w:tr>
      <w:tr w:rsidR="00736A9A" w:rsidRPr="00781926" w:rsidTr="009430CE">
        <w:trPr>
          <w:cantSplit/>
          <w:trHeight w:val="459"/>
        </w:trPr>
        <w:tc>
          <w:tcPr>
            <w:tcW w:w="549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0" w:type="dxa"/>
          </w:tcPr>
          <w:p w:rsidR="005A43BE" w:rsidRPr="00781926" w:rsidRDefault="00756A79" w:rsidP="009430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78192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Забавные механизмы.</w:t>
            </w:r>
          </w:p>
        </w:tc>
        <w:tc>
          <w:tcPr>
            <w:tcW w:w="902" w:type="dxa"/>
          </w:tcPr>
          <w:p w:rsidR="005A43BE" w:rsidRPr="00781926" w:rsidRDefault="00F010EB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5A43BE" w:rsidRPr="00781926" w:rsidRDefault="00A54FD5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5A43BE" w:rsidRPr="00781926" w:rsidRDefault="00F010EB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95" w:type="dxa"/>
          </w:tcPr>
          <w:p w:rsidR="005A43BE" w:rsidRPr="00781926" w:rsidRDefault="00756A79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работ</w:t>
            </w:r>
          </w:p>
        </w:tc>
      </w:tr>
    </w:tbl>
    <w:p w:rsidR="00D54FA8" w:rsidRDefault="00D54FA8" w:rsidP="00D54FA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6946" w:rsidRPr="00280BA4" w:rsidRDefault="000129AE" w:rsidP="00280BA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781926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плана</w:t>
      </w:r>
    </w:p>
    <w:p w:rsidR="000129AE" w:rsidRPr="00781926" w:rsidRDefault="00F86946" w:rsidP="00F86946">
      <w:pPr>
        <w:tabs>
          <w:tab w:val="left" w:pos="2055"/>
        </w:tabs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1926">
        <w:rPr>
          <w:rFonts w:ascii="Times New Roman" w:eastAsia="Calibri" w:hAnsi="Times New Roman" w:cs="Times New Roman"/>
          <w:b/>
          <w:sz w:val="24"/>
          <w:szCs w:val="24"/>
        </w:rPr>
        <w:t>2 год обучения</w:t>
      </w:r>
      <w:r w:rsidR="006C45D4" w:rsidRPr="00781926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B1228A" w:rsidRPr="00781926" w:rsidRDefault="00B1228A" w:rsidP="00B1228A">
      <w:pPr>
        <w:pStyle w:val="a4"/>
        <w:numPr>
          <w:ilvl w:val="0"/>
          <w:numId w:val="9"/>
        </w:numPr>
        <w:tabs>
          <w:tab w:val="left" w:pos="205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926">
        <w:rPr>
          <w:rFonts w:ascii="Times New Roman" w:eastAsia="Calibri" w:hAnsi="Times New Roman" w:cs="Times New Roman"/>
          <w:b/>
          <w:sz w:val="24"/>
          <w:szCs w:val="24"/>
        </w:rPr>
        <w:t xml:space="preserve">Введение в робототехнику. Программное обеспечение </w:t>
      </w:r>
      <w:r w:rsidRPr="00781926">
        <w:rPr>
          <w:rFonts w:ascii="Times New Roman" w:eastAsia="Calibri" w:hAnsi="Times New Roman" w:cs="Times New Roman"/>
          <w:b/>
          <w:sz w:val="24"/>
          <w:szCs w:val="24"/>
          <w:lang w:val="en-US"/>
        </w:rPr>
        <w:t>Lego</w:t>
      </w:r>
      <w:r w:rsidR="00A54FD5">
        <w:rPr>
          <w:rFonts w:ascii="Times New Roman" w:eastAsia="Calibri" w:hAnsi="Times New Roman" w:cs="Times New Roman"/>
          <w:b/>
          <w:sz w:val="24"/>
          <w:szCs w:val="24"/>
        </w:rPr>
        <w:t>. 2</w:t>
      </w:r>
      <w:r w:rsidRPr="00781926">
        <w:rPr>
          <w:rFonts w:ascii="Times New Roman" w:eastAsia="Calibri" w:hAnsi="Times New Roman" w:cs="Times New Roman"/>
          <w:b/>
          <w:sz w:val="24"/>
          <w:szCs w:val="24"/>
        </w:rPr>
        <w:t xml:space="preserve"> часа.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вн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утреннего распорядка. Изучение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техники безопасности.</w:t>
      </w:r>
      <w:r w:rsidRPr="00781926">
        <w:rPr>
          <w:rFonts w:ascii="Times New Roman" w:hAnsi="Times New Roman" w:cs="Times New Roman"/>
        </w:rPr>
        <w:t xml:space="preserve"> Что входит в состав конструктора?</w:t>
      </w:r>
      <w:r w:rsidR="00101C4F" w:rsidRPr="00781926">
        <w:rPr>
          <w:rFonts w:ascii="Times New Roman" w:hAnsi="Times New Roman" w:cs="Times New Roman"/>
        </w:rPr>
        <w:t xml:space="preserve"> Программное обеспечение:</w:t>
      </w:r>
      <w:r w:rsidR="00101C4F" w:rsidRPr="00781926">
        <w:rPr>
          <w:rFonts w:ascii="Times New Roman" w:eastAsia="Calibri" w:hAnsi="Times New Roman" w:cs="Times New Roman"/>
          <w:sz w:val="24"/>
          <w:szCs w:val="24"/>
        </w:rPr>
        <w:t xml:space="preserve"> палитра, блоки, вкладки.</w:t>
      </w:r>
    </w:p>
    <w:p w:rsidR="00D07F33" w:rsidRPr="00781926" w:rsidRDefault="00F010EB" w:rsidP="00B1228A">
      <w:pPr>
        <w:pStyle w:val="a4"/>
        <w:numPr>
          <w:ilvl w:val="0"/>
          <w:numId w:val="9"/>
        </w:numPr>
        <w:tabs>
          <w:tab w:val="left" w:pos="2055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Первые шаги.12</w:t>
      </w:r>
      <w:r w:rsidR="00101C4F" w:rsidRPr="00781926">
        <w:rPr>
          <w:rFonts w:ascii="Times New Roman" w:eastAsia="Calibri" w:hAnsi="Times New Roman" w:cs="Times New Roman"/>
          <w:b/>
          <w:sz w:val="24"/>
          <w:szCs w:val="24"/>
        </w:rPr>
        <w:t xml:space="preserve"> часов.</w:t>
      </w:r>
      <w:r w:rsidR="003E437D" w:rsidRPr="00781926">
        <w:rPr>
          <w:rFonts w:ascii="Times New Roman" w:hAnsi="Times New Roman" w:cs="Times New Roman"/>
        </w:rPr>
        <w:t xml:space="preserve"> Мотор и ось.  Зубчатые колёса. Промежуточное зубчатое колесо. Понижающая зубчатая передача. </w:t>
      </w:r>
      <w:r w:rsidR="003E50B5">
        <w:rPr>
          <w:rFonts w:ascii="Times New Roman" w:hAnsi="Times New Roman" w:cs="Times New Roman"/>
        </w:rPr>
        <w:t xml:space="preserve"> Повышающая зубчатая передача. Датчик наклона Шкивы и ремни. </w:t>
      </w:r>
      <w:r w:rsidR="003E437D" w:rsidRPr="00781926">
        <w:rPr>
          <w:rFonts w:ascii="Times New Roman" w:hAnsi="Times New Roman" w:cs="Times New Roman"/>
        </w:rPr>
        <w:t>Пе</w:t>
      </w:r>
      <w:r w:rsidR="003E50B5">
        <w:rPr>
          <w:rFonts w:ascii="Times New Roman" w:hAnsi="Times New Roman" w:cs="Times New Roman"/>
        </w:rPr>
        <w:t xml:space="preserve">рекрёстная ременная передача. Снижение скорости. </w:t>
      </w:r>
      <w:r w:rsidR="003E437D" w:rsidRPr="00781926">
        <w:rPr>
          <w:rFonts w:ascii="Times New Roman" w:hAnsi="Times New Roman" w:cs="Times New Roman"/>
        </w:rPr>
        <w:t>Увеличе</w:t>
      </w:r>
      <w:r w:rsidR="003E50B5">
        <w:rPr>
          <w:rFonts w:ascii="Times New Roman" w:hAnsi="Times New Roman" w:cs="Times New Roman"/>
        </w:rPr>
        <w:t>ние скорости. Датчик расстояния</w:t>
      </w:r>
      <w:r w:rsidR="003E437D" w:rsidRPr="00781926">
        <w:rPr>
          <w:rFonts w:ascii="Times New Roman" w:hAnsi="Times New Roman" w:cs="Times New Roman"/>
        </w:rPr>
        <w:t>. К</w:t>
      </w:r>
      <w:r w:rsidR="003E50B5">
        <w:rPr>
          <w:rFonts w:ascii="Times New Roman" w:hAnsi="Times New Roman" w:cs="Times New Roman"/>
        </w:rPr>
        <w:t>оронное зубчатое колесо. Червячная зубчатая передача. Кулачок .Рычаг. Блок «Цикл»</w:t>
      </w:r>
      <w:r w:rsidR="003E437D" w:rsidRPr="00781926">
        <w:rPr>
          <w:rFonts w:ascii="Times New Roman" w:hAnsi="Times New Roman" w:cs="Times New Roman"/>
        </w:rPr>
        <w:t xml:space="preserve">. </w:t>
      </w:r>
    </w:p>
    <w:p w:rsidR="00DE3DBD" w:rsidRPr="00083473" w:rsidRDefault="00F010EB" w:rsidP="00B1228A">
      <w:pPr>
        <w:pStyle w:val="a4"/>
        <w:numPr>
          <w:ilvl w:val="0"/>
          <w:numId w:val="9"/>
        </w:numPr>
        <w:tabs>
          <w:tab w:val="left" w:pos="2055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Забавные механизмы. 20</w:t>
      </w:r>
      <w:r w:rsidR="00DE3DBD" w:rsidRPr="00781926">
        <w:rPr>
          <w:rFonts w:ascii="Times New Roman" w:eastAsia="Calibri" w:hAnsi="Times New Roman" w:cs="Times New Roman"/>
          <w:b/>
          <w:sz w:val="24"/>
          <w:szCs w:val="24"/>
        </w:rPr>
        <w:t xml:space="preserve"> часов.</w:t>
      </w:r>
      <w:r w:rsidR="00930E68" w:rsidRPr="00781926">
        <w:rPr>
          <w:rFonts w:ascii="Times New Roman" w:hAnsi="Times New Roman" w:cs="Times New Roman"/>
          <w:sz w:val="24"/>
          <w:szCs w:val="24"/>
        </w:rPr>
        <w:t xml:space="preserve"> Танцующие птицы.  Умная ве</w:t>
      </w:r>
      <w:r w:rsidR="000C6639" w:rsidRPr="00781926">
        <w:rPr>
          <w:rFonts w:ascii="Times New Roman" w:hAnsi="Times New Roman" w:cs="Times New Roman"/>
          <w:sz w:val="24"/>
          <w:szCs w:val="24"/>
        </w:rPr>
        <w:t>ртушка</w:t>
      </w:r>
      <w:r w:rsidR="00930E68" w:rsidRPr="00781926">
        <w:rPr>
          <w:rFonts w:ascii="Times New Roman" w:hAnsi="Times New Roman" w:cs="Times New Roman"/>
          <w:sz w:val="24"/>
          <w:szCs w:val="24"/>
        </w:rPr>
        <w:t>.  Обезьянка-ба</w:t>
      </w:r>
      <w:r w:rsidR="000C6639" w:rsidRPr="00781926">
        <w:rPr>
          <w:rFonts w:ascii="Times New Roman" w:hAnsi="Times New Roman" w:cs="Times New Roman"/>
          <w:sz w:val="24"/>
          <w:szCs w:val="24"/>
        </w:rPr>
        <w:t>рабанщица</w:t>
      </w:r>
      <w:r w:rsidR="00930E68" w:rsidRPr="00781926">
        <w:rPr>
          <w:rFonts w:ascii="Times New Roman" w:hAnsi="Times New Roman" w:cs="Times New Roman"/>
          <w:sz w:val="24"/>
          <w:szCs w:val="24"/>
        </w:rPr>
        <w:t>.</w:t>
      </w:r>
      <w:r w:rsidR="000C6639" w:rsidRPr="00781926">
        <w:rPr>
          <w:rFonts w:ascii="Times New Roman" w:hAnsi="Times New Roman" w:cs="Times New Roman"/>
          <w:sz w:val="24"/>
          <w:szCs w:val="24"/>
        </w:rPr>
        <w:t xml:space="preserve"> Голодный аллигатор</w:t>
      </w:r>
      <w:r w:rsidR="00930E68" w:rsidRPr="00781926">
        <w:rPr>
          <w:rFonts w:ascii="Times New Roman" w:hAnsi="Times New Roman" w:cs="Times New Roman"/>
          <w:sz w:val="24"/>
          <w:szCs w:val="24"/>
        </w:rPr>
        <w:t xml:space="preserve">.  Рычащий лев. Порхающая </w:t>
      </w:r>
      <w:r w:rsidR="000C6639" w:rsidRPr="00781926">
        <w:rPr>
          <w:rFonts w:ascii="Times New Roman" w:hAnsi="Times New Roman" w:cs="Times New Roman"/>
          <w:sz w:val="24"/>
          <w:szCs w:val="24"/>
        </w:rPr>
        <w:t>птица</w:t>
      </w:r>
      <w:r w:rsidR="00930E68" w:rsidRPr="00781926">
        <w:rPr>
          <w:rFonts w:ascii="Times New Roman" w:hAnsi="Times New Roman" w:cs="Times New Roman"/>
          <w:sz w:val="24"/>
          <w:szCs w:val="24"/>
        </w:rPr>
        <w:t xml:space="preserve">. </w:t>
      </w:r>
      <w:r w:rsidR="000C6639" w:rsidRPr="00781926">
        <w:rPr>
          <w:rFonts w:ascii="Times New Roman" w:hAnsi="Times New Roman" w:cs="Times New Roman"/>
          <w:sz w:val="24"/>
          <w:szCs w:val="24"/>
        </w:rPr>
        <w:t>Нападающий</w:t>
      </w:r>
      <w:r w:rsidR="00930E68" w:rsidRPr="00781926">
        <w:rPr>
          <w:rFonts w:ascii="Times New Roman" w:hAnsi="Times New Roman" w:cs="Times New Roman"/>
          <w:sz w:val="24"/>
          <w:szCs w:val="24"/>
        </w:rPr>
        <w:t>. Врат</w:t>
      </w:r>
      <w:r w:rsidR="000C6639" w:rsidRPr="00781926">
        <w:rPr>
          <w:rFonts w:ascii="Times New Roman" w:hAnsi="Times New Roman" w:cs="Times New Roman"/>
          <w:sz w:val="24"/>
          <w:szCs w:val="24"/>
        </w:rPr>
        <w:t>арь</w:t>
      </w:r>
      <w:r w:rsidR="00930E68" w:rsidRPr="00781926">
        <w:rPr>
          <w:rFonts w:ascii="Times New Roman" w:hAnsi="Times New Roman" w:cs="Times New Roman"/>
          <w:sz w:val="24"/>
          <w:szCs w:val="24"/>
        </w:rPr>
        <w:t>.</w:t>
      </w:r>
      <w:r w:rsidR="000C6639" w:rsidRPr="00781926">
        <w:rPr>
          <w:rFonts w:ascii="Times New Roman" w:hAnsi="Times New Roman" w:cs="Times New Roman"/>
          <w:sz w:val="24"/>
          <w:szCs w:val="24"/>
        </w:rPr>
        <w:t xml:space="preserve"> Ликующие болельщики</w:t>
      </w:r>
      <w:r w:rsidR="00930E68" w:rsidRPr="00781926">
        <w:rPr>
          <w:rFonts w:ascii="Times New Roman" w:hAnsi="Times New Roman" w:cs="Times New Roman"/>
          <w:sz w:val="24"/>
          <w:szCs w:val="24"/>
        </w:rPr>
        <w:t>.  Спасение самолё</w:t>
      </w:r>
      <w:r w:rsidR="000C6639" w:rsidRPr="00781926">
        <w:rPr>
          <w:rFonts w:ascii="Times New Roman" w:hAnsi="Times New Roman" w:cs="Times New Roman"/>
          <w:sz w:val="24"/>
          <w:szCs w:val="24"/>
        </w:rPr>
        <w:t>та</w:t>
      </w:r>
      <w:r w:rsidR="00930E68" w:rsidRPr="00781926">
        <w:rPr>
          <w:rFonts w:ascii="Times New Roman" w:hAnsi="Times New Roman" w:cs="Times New Roman"/>
          <w:sz w:val="24"/>
          <w:szCs w:val="24"/>
        </w:rPr>
        <w:t>.  Спасение от великана. Непотопляемый парусник.</w:t>
      </w:r>
      <w:r w:rsidR="003E50B5">
        <w:rPr>
          <w:rFonts w:ascii="Times New Roman" w:hAnsi="Times New Roman" w:cs="Times New Roman"/>
          <w:sz w:val="24"/>
          <w:szCs w:val="24"/>
        </w:rPr>
        <w:t xml:space="preserve"> </w:t>
      </w:r>
      <w:r w:rsidR="000C2C34" w:rsidRPr="00781926">
        <w:rPr>
          <w:rFonts w:ascii="Times New Roman" w:hAnsi="Times New Roman" w:cs="Times New Roman"/>
          <w:sz w:val="24"/>
          <w:szCs w:val="24"/>
        </w:rPr>
        <w:t>Лего-молоток. Катер. Трамбовщик</w:t>
      </w:r>
      <w:r w:rsidR="00530C41" w:rsidRPr="00781926">
        <w:rPr>
          <w:rFonts w:ascii="Times New Roman" w:hAnsi="Times New Roman" w:cs="Times New Roman"/>
          <w:sz w:val="24"/>
          <w:szCs w:val="24"/>
        </w:rPr>
        <w:t xml:space="preserve">. Лягушка. Шлагбаум. </w:t>
      </w:r>
      <w:r w:rsidR="000C2C34" w:rsidRPr="00781926">
        <w:rPr>
          <w:rFonts w:ascii="Times New Roman" w:hAnsi="Times New Roman" w:cs="Times New Roman"/>
          <w:sz w:val="24"/>
          <w:szCs w:val="24"/>
        </w:rPr>
        <w:t xml:space="preserve"> Конструирование и демонстрация собственных моделей.</w:t>
      </w:r>
    </w:p>
    <w:p w:rsidR="00083473" w:rsidRPr="00083473" w:rsidRDefault="00083473" w:rsidP="00083473">
      <w:pPr>
        <w:pStyle w:val="a4"/>
        <w:tabs>
          <w:tab w:val="left" w:pos="2055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3473" w:rsidRPr="00083473" w:rsidRDefault="00083473" w:rsidP="00083473">
      <w:pPr>
        <w:pStyle w:val="a4"/>
        <w:tabs>
          <w:tab w:val="left" w:pos="2055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343FE9">
        <w:rPr>
          <w:rFonts w:ascii="Times New Roman" w:hAnsi="Times New Roman"/>
          <w:sz w:val="24"/>
          <w:szCs w:val="24"/>
        </w:rPr>
        <w:t xml:space="preserve"> изучения кур</w:t>
      </w:r>
      <w:r>
        <w:rPr>
          <w:rFonts w:ascii="Times New Roman" w:hAnsi="Times New Roman"/>
          <w:sz w:val="24"/>
          <w:szCs w:val="24"/>
        </w:rPr>
        <w:t>са   являю</w:t>
      </w:r>
      <w:r w:rsidRPr="00343FE9">
        <w:rPr>
          <w:rFonts w:ascii="Times New Roman" w:hAnsi="Times New Roman"/>
          <w:sz w:val="24"/>
          <w:szCs w:val="24"/>
        </w:rPr>
        <w:t xml:space="preserve">тся формирование следующих умений: 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t>Определять</w:t>
      </w:r>
      <w:r w:rsidRPr="00343FE9">
        <w:rPr>
          <w:rFonts w:ascii="Times New Roman" w:hAnsi="Times New Roman"/>
          <w:sz w:val="24"/>
          <w:szCs w:val="24"/>
        </w:rPr>
        <w:t xml:space="preserve"> и </w:t>
      </w:r>
      <w:r w:rsidRPr="00343FE9">
        <w:rPr>
          <w:rFonts w:ascii="Times New Roman" w:hAnsi="Times New Roman"/>
          <w:i/>
          <w:sz w:val="24"/>
          <w:szCs w:val="24"/>
        </w:rPr>
        <w:t>высказывать</w:t>
      </w:r>
      <w:r w:rsidRPr="00343FE9">
        <w:rPr>
          <w:rFonts w:ascii="Times New Roman" w:hAnsi="Times New Roman"/>
          <w:sz w:val="24"/>
          <w:szCs w:val="24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t xml:space="preserve">Формировать </w:t>
      </w:r>
      <w:r w:rsidRPr="00343FE9">
        <w:rPr>
          <w:rFonts w:ascii="Times New Roman" w:hAnsi="Times New Roman"/>
          <w:sz w:val="24"/>
          <w:szCs w:val="24"/>
        </w:rPr>
        <w:t>целостное восприятие окружающего мира.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t xml:space="preserve">Развивать </w:t>
      </w:r>
      <w:r w:rsidRPr="00343FE9">
        <w:rPr>
          <w:rFonts w:ascii="Times New Roman" w:hAnsi="Times New Roman"/>
          <w:sz w:val="24"/>
          <w:szCs w:val="24"/>
        </w:rPr>
        <w:t>мотивацию учебной деятельности и личностного смысла учения. Заинтересованность в приобретении и расширении знаний и способов действий, творческий подход к выполнению заданий.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t xml:space="preserve">Формировать </w:t>
      </w:r>
      <w:r w:rsidRPr="00343FE9">
        <w:rPr>
          <w:rFonts w:ascii="Times New Roman" w:hAnsi="Times New Roman"/>
          <w:sz w:val="24"/>
          <w:szCs w:val="24"/>
        </w:rPr>
        <w:t>умение анализировать свои действия и управлять ими.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lastRenderedPageBreak/>
        <w:t xml:space="preserve">Формировать </w:t>
      </w:r>
      <w:r w:rsidRPr="00343FE9">
        <w:rPr>
          <w:rFonts w:ascii="Times New Roman" w:hAnsi="Times New Roman"/>
          <w:sz w:val="24"/>
          <w:szCs w:val="24"/>
        </w:rPr>
        <w:t>установку на здоровый образ жизни, наличие мотивации к творческому труду, к работе на результат.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 xml:space="preserve">Учиться </w:t>
      </w:r>
      <w:r w:rsidRPr="00343FE9">
        <w:rPr>
          <w:rFonts w:ascii="Times New Roman" w:hAnsi="Times New Roman"/>
          <w:i/>
          <w:sz w:val="24"/>
          <w:szCs w:val="24"/>
        </w:rPr>
        <w:t>сотрудничать</w:t>
      </w:r>
      <w:r w:rsidR="003E50B5">
        <w:rPr>
          <w:rFonts w:ascii="Times New Roman" w:hAnsi="Times New Roman"/>
          <w:i/>
          <w:sz w:val="24"/>
          <w:szCs w:val="24"/>
        </w:rPr>
        <w:t xml:space="preserve"> </w:t>
      </w:r>
      <w:r w:rsidRPr="00343FE9">
        <w:rPr>
          <w:rFonts w:ascii="Times New Roman" w:hAnsi="Times New Roman"/>
          <w:sz w:val="24"/>
          <w:szCs w:val="24"/>
        </w:rPr>
        <w:t>со взрослыми и сверстниками.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b/>
          <w:sz w:val="24"/>
          <w:szCs w:val="24"/>
        </w:rPr>
        <w:t>Метапредметными результатами</w:t>
      </w:r>
      <w:r w:rsidR="003E50B5">
        <w:rPr>
          <w:rFonts w:ascii="Times New Roman" w:hAnsi="Times New Roman"/>
          <w:sz w:val="24"/>
          <w:szCs w:val="24"/>
        </w:rPr>
        <w:t xml:space="preserve"> изучения курса </w:t>
      </w:r>
      <w:r w:rsidRPr="00343FE9">
        <w:rPr>
          <w:rFonts w:ascii="Times New Roman" w:hAnsi="Times New Roman"/>
          <w:sz w:val="24"/>
          <w:szCs w:val="24"/>
        </w:rPr>
        <w:t xml:space="preserve">являются формирование следующих универсальных учебных действий (УУД). 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3FE9">
        <w:rPr>
          <w:rFonts w:ascii="Times New Roman" w:hAnsi="Times New Roman"/>
          <w:b/>
          <w:i/>
          <w:sz w:val="24"/>
          <w:szCs w:val="24"/>
        </w:rPr>
        <w:t>Регулятивные УУД</w:t>
      </w:r>
      <w:r w:rsidRPr="00343FE9">
        <w:rPr>
          <w:rFonts w:ascii="Times New Roman" w:hAnsi="Times New Roman"/>
          <w:b/>
          <w:sz w:val="24"/>
          <w:szCs w:val="24"/>
        </w:rPr>
        <w:t>: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t>Определять</w:t>
      </w:r>
      <w:r w:rsidRPr="00343FE9">
        <w:rPr>
          <w:rFonts w:ascii="Times New Roman" w:hAnsi="Times New Roman"/>
          <w:sz w:val="24"/>
          <w:szCs w:val="24"/>
        </w:rPr>
        <w:t xml:space="preserve"> и </w:t>
      </w:r>
      <w:r w:rsidRPr="00343FE9">
        <w:rPr>
          <w:rFonts w:ascii="Times New Roman" w:hAnsi="Times New Roman"/>
          <w:i/>
          <w:sz w:val="24"/>
          <w:szCs w:val="24"/>
        </w:rPr>
        <w:t>формулировать</w:t>
      </w:r>
      <w:r w:rsidRPr="00343FE9">
        <w:rPr>
          <w:rFonts w:ascii="Times New Roman" w:hAnsi="Times New Roman"/>
          <w:sz w:val="24"/>
          <w:szCs w:val="24"/>
        </w:rPr>
        <w:t xml:space="preserve"> цель деятельности   с помощью учителя. 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t>Проговаривать</w:t>
      </w:r>
      <w:r w:rsidRPr="00343FE9">
        <w:rPr>
          <w:rFonts w:ascii="Times New Roman" w:hAnsi="Times New Roman"/>
          <w:sz w:val="24"/>
          <w:szCs w:val="24"/>
        </w:rPr>
        <w:t xml:space="preserve"> последовательность действий. 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 xml:space="preserve">Учиться </w:t>
      </w:r>
      <w:r w:rsidRPr="00343FE9">
        <w:rPr>
          <w:rFonts w:ascii="Times New Roman" w:hAnsi="Times New Roman"/>
          <w:i/>
          <w:sz w:val="24"/>
          <w:szCs w:val="24"/>
        </w:rPr>
        <w:t>высказывать</w:t>
      </w:r>
      <w:r w:rsidR="003E50B5">
        <w:rPr>
          <w:rFonts w:ascii="Times New Roman" w:hAnsi="Times New Roman"/>
          <w:sz w:val="24"/>
          <w:szCs w:val="24"/>
        </w:rPr>
        <w:t xml:space="preserve"> своё предположение </w:t>
      </w:r>
      <w:r w:rsidRPr="00343FE9">
        <w:rPr>
          <w:rFonts w:ascii="Times New Roman" w:hAnsi="Times New Roman"/>
          <w:sz w:val="24"/>
          <w:szCs w:val="24"/>
        </w:rPr>
        <w:t>на основе работы с моделями.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 xml:space="preserve">Учиться </w:t>
      </w:r>
      <w:r w:rsidRPr="00343FE9">
        <w:rPr>
          <w:rFonts w:ascii="Times New Roman" w:hAnsi="Times New Roman"/>
          <w:i/>
          <w:sz w:val="24"/>
          <w:szCs w:val="24"/>
        </w:rPr>
        <w:t>работать</w:t>
      </w:r>
      <w:r w:rsidRPr="00343FE9">
        <w:rPr>
          <w:rFonts w:ascii="Times New Roman" w:hAnsi="Times New Roman"/>
          <w:sz w:val="24"/>
          <w:szCs w:val="24"/>
        </w:rPr>
        <w:t xml:space="preserve"> по предложенному учителем плану.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 xml:space="preserve">Учиться </w:t>
      </w:r>
      <w:r w:rsidRPr="00343FE9">
        <w:rPr>
          <w:rFonts w:ascii="Times New Roman" w:hAnsi="Times New Roman"/>
          <w:i/>
          <w:sz w:val="24"/>
          <w:szCs w:val="24"/>
        </w:rPr>
        <w:t>отличать</w:t>
      </w:r>
      <w:r w:rsidR="003E50B5">
        <w:rPr>
          <w:rFonts w:ascii="Times New Roman" w:hAnsi="Times New Roman"/>
          <w:i/>
          <w:sz w:val="24"/>
          <w:szCs w:val="24"/>
        </w:rPr>
        <w:t xml:space="preserve"> </w:t>
      </w:r>
      <w:r w:rsidRPr="00343FE9">
        <w:rPr>
          <w:rFonts w:ascii="Times New Roman" w:hAnsi="Times New Roman"/>
          <w:sz w:val="24"/>
          <w:szCs w:val="24"/>
        </w:rPr>
        <w:t>верно выполненное задание от неверного.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 xml:space="preserve">Учиться совместно с учителем и другими учениками </w:t>
      </w:r>
      <w:r w:rsidRPr="00343FE9">
        <w:rPr>
          <w:rFonts w:ascii="Times New Roman" w:hAnsi="Times New Roman"/>
          <w:i/>
          <w:sz w:val="24"/>
          <w:szCs w:val="24"/>
        </w:rPr>
        <w:t>давать</w:t>
      </w:r>
      <w:r w:rsidRPr="00343FE9">
        <w:rPr>
          <w:rFonts w:ascii="Times New Roman" w:hAnsi="Times New Roman"/>
          <w:sz w:val="24"/>
          <w:szCs w:val="24"/>
        </w:rPr>
        <w:t xml:space="preserve"> эмоциональную </w:t>
      </w:r>
      <w:r w:rsidRPr="00343FE9">
        <w:rPr>
          <w:rFonts w:ascii="Times New Roman" w:hAnsi="Times New Roman"/>
          <w:i/>
          <w:sz w:val="24"/>
          <w:szCs w:val="24"/>
        </w:rPr>
        <w:t>оценку</w:t>
      </w:r>
      <w:r w:rsidRPr="00343FE9">
        <w:rPr>
          <w:rFonts w:ascii="Times New Roman" w:hAnsi="Times New Roman"/>
          <w:sz w:val="24"/>
          <w:szCs w:val="24"/>
        </w:rPr>
        <w:t xml:space="preserve"> деятельности товарищей. 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3FE9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 xml:space="preserve">Ориентироваться в своей системе знаний: </w:t>
      </w:r>
      <w:r w:rsidRPr="00343FE9">
        <w:rPr>
          <w:rFonts w:ascii="Times New Roman" w:hAnsi="Times New Roman"/>
          <w:i/>
          <w:sz w:val="24"/>
          <w:szCs w:val="24"/>
        </w:rPr>
        <w:t>отличать</w:t>
      </w:r>
      <w:r w:rsidRPr="00343FE9">
        <w:rPr>
          <w:rFonts w:ascii="Times New Roman" w:hAnsi="Times New Roman"/>
          <w:sz w:val="24"/>
          <w:szCs w:val="24"/>
        </w:rPr>
        <w:t xml:space="preserve"> новое от уже известного с помощью учителя. 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Добывать новые знания:</w:t>
      </w:r>
      <w:r w:rsidRPr="00343FE9">
        <w:rPr>
          <w:rFonts w:ascii="Times New Roman" w:hAnsi="Times New Roman"/>
          <w:i/>
          <w:sz w:val="24"/>
          <w:szCs w:val="24"/>
        </w:rPr>
        <w:t xml:space="preserve"> находить</w:t>
      </w:r>
      <w:r w:rsidR="003E50B5">
        <w:rPr>
          <w:rFonts w:ascii="Times New Roman" w:hAnsi="Times New Roman"/>
          <w:i/>
          <w:sz w:val="24"/>
          <w:szCs w:val="24"/>
        </w:rPr>
        <w:t xml:space="preserve"> </w:t>
      </w:r>
      <w:r w:rsidRPr="00343FE9">
        <w:rPr>
          <w:rFonts w:ascii="Times New Roman" w:hAnsi="Times New Roman"/>
          <w:i/>
          <w:sz w:val="24"/>
          <w:szCs w:val="24"/>
        </w:rPr>
        <w:t>ответы</w:t>
      </w:r>
      <w:r w:rsidRPr="00343FE9">
        <w:rPr>
          <w:rFonts w:ascii="Times New Roman" w:hAnsi="Times New Roman"/>
          <w:sz w:val="24"/>
          <w:szCs w:val="24"/>
        </w:rPr>
        <w:t xml:space="preserve"> на вопросы, используя свой жизненный опыт и информацию, полученную от учителя. 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Перерабатывать полученную информацию:</w:t>
      </w:r>
      <w:r w:rsidRPr="00343FE9">
        <w:rPr>
          <w:rFonts w:ascii="Times New Roman" w:hAnsi="Times New Roman"/>
          <w:i/>
          <w:sz w:val="24"/>
          <w:szCs w:val="24"/>
        </w:rPr>
        <w:t xml:space="preserve"> делать выводы</w:t>
      </w:r>
      <w:r w:rsidR="003E50B5">
        <w:rPr>
          <w:rFonts w:ascii="Times New Roman" w:hAnsi="Times New Roman"/>
          <w:sz w:val="24"/>
          <w:szCs w:val="24"/>
        </w:rPr>
        <w:t xml:space="preserve"> в результате </w:t>
      </w:r>
      <w:r w:rsidR="0006473D">
        <w:rPr>
          <w:rFonts w:ascii="Times New Roman" w:hAnsi="Times New Roman"/>
          <w:sz w:val="24"/>
          <w:szCs w:val="24"/>
        </w:rPr>
        <w:t xml:space="preserve">совместной </w:t>
      </w:r>
      <w:r w:rsidRPr="00343FE9">
        <w:rPr>
          <w:rFonts w:ascii="Times New Roman" w:hAnsi="Times New Roman"/>
          <w:sz w:val="24"/>
          <w:szCs w:val="24"/>
        </w:rPr>
        <w:t>работы всего класса.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Преобразовывать информацию из одной формы в другую: составлять модели по предметной картинке или по памяти.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3FE9">
        <w:rPr>
          <w:rFonts w:ascii="Times New Roman" w:hAnsi="Times New Roman"/>
          <w:b/>
          <w:i/>
          <w:sz w:val="24"/>
          <w:szCs w:val="24"/>
        </w:rPr>
        <w:t>Коммуникативные УУД</w:t>
      </w:r>
      <w:r w:rsidRPr="00343FE9">
        <w:rPr>
          <w:rFonts w:ascii="Times New Roman" w:hAnsi="Times New Roman"/>
          <w:b/>
          <w:sz w:val="24"/>
          <w:szCs w:val="24"/>
        </w:rPr>
        <w:t>: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Донести свою позицию до других:</w:t>
      </w:r>
      <w:r w:rsidRPr="00343FE9">
        <w:rPr>
          <w:rFonts w:ascii="Times New Roman" w:hAnsi="Times New Roman"/>
          <w:i/>
          <w:sz w:val="24"/>
          <w:szCs w:val="24"/>
        </w:rPr>
        <w:t xml:space="preserve"> оформлять</w:t>
      </w:r>
      <w:r w:rsidRPr="00343FE9">
        <w:rPr>
          <w:rFonts w:ascii="Times New Roman" w:hAnsi="Times New Roman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t>Слушать</w:t>
      </w:r>
      <w:r w:rsidRPr="00343FE9">
        <w:rPr>
          <w:rFonts w:ascii="Times New Roman" w:hAnsi="Times New Roman"/>
          <w:sz w:val="24"/>
          <w:szCs w:val="24"/>
        </w:rPr>
        <w:t xml:space="preserve"> и </w:t>
      </w:r>
      <w:r w:rsidRPr="00343FE9">
        <w:rPr>
          <w:rFonts w:ascii="Times New Roman" w:hAnsi="Times New Roman"/>
          <w:i/>
          <w:sz w:val="24"/>
          <w:szCs w:val="24"/>
        </w:rPr>
        <w:t>понимать</w:t>
      </w:r>
      <w:r w:rsidRPr="00343FE9">
        <w:rPr>
          <w:rFonts w:ascii="Times New Roman" w:hAnsi="Times New Roman"/>
          <w:sz w:val="24"/>
          <w:szCs w:val="24"/>
        </w:rPr>
        <w:t xml:space="preserve"> речь других.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Учиться выполнять различные роли в группе (лидера, исполнителя, критика).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b/>
          <w:sz w:val="24"/>
          <w:szCs w:val="24"/>
        </w:rPr>
        <w:t>Предметными результатами</w:t>
      </w:r>
      <w:r>
        <w:rPr>
          <w:rFonts w:ascii="Times New Roman" w:hAnsi="Times New Roman"/>
          <w:sz w:val="24"/>
          <w:szCs w:val="24"/>
        </w:rPr>
        <w:t xml:space="preserve"> изучения курса  </w:t>
      </w:r>
      <w:r w:rsidRPr="00343FE9">
        <w:rPr>
          <w:rFonts w:ascii="Times New Roman" w:hAnsi="Times New Roman"/>
          <w:sz w:val="24"/>
          <w:szCs w:val="24"/>
        </w:rPr>
        <w:t xml:space="preserve"> являются формирование следующих </w:t>
      </w:r>
      <w:r w:rsidRPr="00343FE9">
        <w:rPr>
          <w:rFonts w:ascii="Times New Roman" w:hAnsi="Times New Roman"/>
          <w:b/>
          <w:sz w:val="24"/>
          <w:szCs w:val="24"/>
        </w:rPr>
        <w:t>умений.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Описывать признаки предметов и узнавать предметы по их признакам.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Выделять существенные признаки предметов.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Обобщать, делать несложные выводы.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Классифицировать явления, предметы.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Определять последовательность.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Давать определения тем или иным понятиям.</w:t>
      </w:r>
    </w:p>
    <w:p w:rsidR="00083473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Осуществлять поисково-аналитическую деятельность для практического решения прикладных задач с использованием знаний, полученных при изучении учебных предметов.</w:t>
      </w:r>
    </w:p>
    <w:p w:rsidR="00083473" w:rsidRPr="00083473" w:rsidRDefault="00083473" w:rsidP="00083473">
      <w:pPr>
        <w:tabs>
          <w:tab w:val="left" w:pos="2055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Формировать первоначальный опыт практической преобразовательной деятельности</w:t>
      </w:r>
    </w:p>
    <w:p w:rsidR="000129AE" w:rsidRPr="00781926" w:rsidRDefault="00707969" w:rsidP="0070796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1926">
        <w:rPr>
          <w:rFonts w:ascii="Times New Roman" w:eastAsia="Calibri" w:hAnsi="Times New Roman" w:cs="Times New Roman"/>
          <w:b/>
          <w:sz w:val="24"/>
          <w:szCs w:val="24"/>
        </w:rPr>
        <w:t xml:space="preserve">ОРГАНИЗАЦИОННО - ПЕДАГОГИЧЕСКИЕ </w:t>
      </w:r>
      <w:r w:rsidR="003E50B5">
        <w:rPr>
          <w:rFonts w:ascii="Times New Roman" w:eastAsia="Calibri" w:hAnsi="Times New Roman" w:cs="Times New Roman"/>
          <w:b/>
          <w:sz w:val="24"/>
          <w:szCs w:val="24"/>
        </w:rPr>
        <w:t>УСЛОВИЯ</w:t>
      </w:r>
      <w:r w:rsidRPr="00781926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РЕАЛИЗАЦИИ ПРОГРАММЫ</w:t>
      </w:r>
    </w:p>
    <w:p w:rsidR="003973B3" w:rsidRPr="00781926" w:rsidRDefault="00707969" w:rsidP="003973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Занятия состоят из теоретической и практической частей. Теоретическая часть включает краткие пояснения педагога по темам занятий с показом дидактического материала и приемов работы.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проводятся в специальном, регулярно проветриваемом, хорошо освещенном помещении, где имеются рабочие места для детей, </w:t>
      </w:r>
    </w:p>
    <w:p w:rsidR="00707969" w:rsidRPr="00781926" w:rsidRDefault="003E50B5" w:rsidP="003973B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Наборы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Лего - конструкторов: набор 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LEGO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«Создай свою историю»;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набор 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LEGOEducationWeDO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TM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,9585 Ресурсный набор 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LEGOEducationWeDo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07969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 из важнейших требований – соблюдение правил охраны труда детей, норм санитарной гигиены в помещении и на рабочих местах, правил пожарной безопасности. Педагог постоянно знакомит учащихся с правилами техники безопасности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работе 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компьютере и с конструктором.</w:t>
      </w:r>
    </w:p>
    <w:p w:rsidR="00A936C3" w:rsidRPr="00781926" w:rsidRDefault="00A936C3" w:rsidP="00A936C3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Календарный учебный график </w:t>
      </w:r>
    </w:p>
    <w:p w:rsidR="004B38DD" w:rsidRPr="00781926" w:rsidRDefault="00A936C3" w:rsidP="00A93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реализации программы</w:t>
      </w:r>
      <w:r w:rsidR="004B38DD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B38DD" w:rsidRPr="00781926" w:rsidRDefault="00F010EB" w:rsidP="004B38DD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- 2 год обучения с 01.09.2023 по 24.05.2024</w:t>
      </w:r>
      <w:r w:rsidR="004B38DD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7D5E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каникул </w:t>
      </w:r>
      <w:r w:rsidR="004B38DD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 не реализуется</w:t>
      </w:r>
      <w:r w:rsidR="00617D5E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B38DD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36C3" w:rsidRPr="00781926" w:rsidRDefault="00A936C3" w:rsidP="00A93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проводятся один </w:t>
      </w:r>
      <w:r w:rsidR="0028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 в неделю по одному академическому часу. </w:t>
      </w:r>
    </w:p>
    <w:p w:rsidR="00707969" w:rsidRPr="00781926" w:rsidRDefault="00707969" w:rsidP="00A936C3">
      <w:pPr>
        <w:tabs>
          <w:tab w:val="left" w:pos="975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29AE" w:rsidRPr="00781926" w:rsidRDefault="00643C46" w:rsidP="00643C46">
      <w:pPr>
        <w:tabs>
          <w:tab w:val="left" w:pos="1275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781926">
        <w:rPr>
          <w:rFonts w:ascii="Times New Roman" w:eastAsia="Calibri" w:hAnsi="Times New Roman" w:cs="Times New Roman"/>
          <w:b/>
          <w:sz w:val="24"/>
          <w:szCs w:val="24"/>
        </w:rPr>
        <w:t>2 год обучения</w:t>
      </w:r>
    </w:p>
    <w:tbl>
      <w:tblPr>
        <w:tblStyle w:val="1"/>
        <w:tblW w:w="9752" w:type="dxa"/>
        <w:tblLayout w:type="fixed"/>
        <w:tblLook w:val="04A0" w:firstRow="1" w:lastRow="0" w:firstColumn="1" w:lastColumn="0" w:noHBand="0" w:noVBand="1"/>
      </w:tblPr>
      <w:tblGrid>
        <w:gridCol w:w="816"/>
        <w:gridCol w:w="850"/>
        <w:gridCol w:w="1134"/>
        <w:gridCol w:w="1134"/>
        <w:gridCol w:w="993"/>
        <w:gridCol w:w="2144"/>
        <w:gridCol w:w="1298"/>
        <w:gridCol w:w="1383"/>
      </w:tblGrid>
      <w:tr w:rsidR="00643C46" w:rsidRPr="00280BA4" w:rsidTr="009D1B99">
        <w:tc>
          <w:tcPr>
            <w:tcW w:w="816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850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месяц </w:t>
            </w:r>
          </w:p>
        </w:tc>
        <w:tc>
          <w:tcPr>
            <w:tcW w:w="1134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134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993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Кол –во</w:t>
            </w:r>
          </w:p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ча-сов</w:t>
            </w:r>
          </w:p>
        </w:tc>
        <w:tc>
          <w:tcPr>
            <w:tcW w:w="2144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98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прове-</w:t>
            </w:r>
          </w:p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</w:t>
            </w:r>
          </w:p>
        </w:tc>
        <w:tc>
          <w:tcPr>
            <w:tcW w:w="1383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внутреннего распорядка.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правил техники безопасности.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Демонстрация, работа с технологическими картами.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Что входит в состав конструктора? Программное обеспечение: палитра, блоки, вкладки.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Исследование.Основные приемы сборки и программирования.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 и ось.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результатов исследования и их объяснение.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Исследование.Основные приемы сборки и программирования.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Зубчатые колёса.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Промежуточное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зубчатое колесо. 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результатов исследования и их объяснение.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 сборки и программирования.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lastRenderedPageBreak/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Понижающая зубчатая передача.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Повышающая зубчатая передача.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результатов </w:t>
            </w: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исследования и их объяснение.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Основные приемы сборки и программирования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.Датчик наклона.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результатов исследования и их объяснение.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Основные приемы сборки и программирования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Шкивы и ремни. Перекрёстная ременная передача.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результатов исследования и их объяснение.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испытаний, наблюдение.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скорости.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скорости.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результатов 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испытаний, наблюдение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расстояния.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испытаний, наблюдение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Коронное зубчатое колесо.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Червячная зубчатая передача.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Основные приемы сборки и программирования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Кулачок.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Рычаг.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752F" w:rsidRPr="00280BA4" w:rsidRDefault="00C2752F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Основные приемы сборки и программирования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блок «Цикл»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752F" w:rsidRPr="00280BA4" w:rsidRDefault="00C2752F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Танцующие птицы.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моделей.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 Исследование.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Умная вертушка.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 Исследование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Обезьянка-барабанщица.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эксперимента.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Голодный аллигатор.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эксперимента.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Рычащий лев.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эксперимента.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Порхающая птица.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  <w:p w:rsidR="00F010EB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752F" w:rsidRPr="00280BA4" w:rsidRDefault="00C2752F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эксперимента.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Нападающий.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F010EB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752F" w:rsidRPr="00280BA4" w:rsidRDefault="00C2752F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эксперимента.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Вратарь.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эксперимента.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Ликующие болельщики.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эксперимента.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Спасение самолёта.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Сборка и программирование по 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схеме. Исследование: какое влияние на поведение модели оказывает изменение ее конструкции. 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lastRenderedPageBreak/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Спасение от великана.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  <w:vMerge w:val="restart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моделей.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 о проделанной работе по усовершенствованию моделей.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Непотопляемый парусник.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Лего-молоток.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Катер.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</w:p>
        </w:tc>
        <w:tc>
          <w:tcPr>
            <w:tcW w:w="1383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  <w:p w:rsidR="00F010EB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Трамбовщик.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  <w:p w:rsidR="00F010EB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Лягушка.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Шлагбаум.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bookmarkStart w:id="0" w:name="_GoBack"/>
            <w:bookmarkEnd w:id="0"/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демонстрация собственных моделей.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129AE" w:rsidRPr="00781926" w:rsidRDefault="000129AE" w:rsidP="000129AE">
      <w:pPr>
        <w:rPr>
          <w:rFonts w:ascii="Times New Roman" w:eastAsia="Calibri" w:hAnsi="Times New Roman" w:cs="Times New Roman"/>
          <w:sz w:val="24"/>
          <w:szCs w:val="24"/>
        </w:rPr>
      </w:pPr>
    </w:p>
    <w:p w:rsidR="005F6102" w:rsidRPr="00781926" w:rsidRDefault="005F6102" w:rsidP="005F6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обеспечение программы</w:t>
      </w:r>
      <w:r w:rsidRPr="007819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23"/>
          <w:b/>
          <w:bCs/>
          <w:i/>
          <w:iCs/>
        </w:rPr>
        <w:t>Предметно-развивающая среда</w:t>
      </w:r>
      <w:r w:rsidRPr="00781926">
        <w:rPr>
          <w:rStyle w:val="c48"/>
          <w:b/>
          <w:bCs/>
        </w:rPr>
        <w:t>:</w:t>
      </w:r>
    </w:p>
    <w:p w:rsidR="005F6102" w:rsidRPr="00781926" w:rsidRDefault="003E50B5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t xml:space="preserve">Наборы </w:t>
      </w:r>
      <w:r w:rsidR="005F6102" w:rsidRPr="00781926">
        <w:t xml:space="preserve">Лего - конструкторов: набор </w:t>
      </w:r>
      <w:r w:rsidR="005F6102" w:rsidRPr="00781926">
        <w:rPr>
          <w:lang w:val="en-US"/>
        </w:rPr>
        <w:t>LEGO</w:t>
      </w:r>
      <w:r w:rsidR="005F6102" w:rsidRPr="00781926">
        <w:t xml:space="preserve"> «Создай свою историю»; основной набор </w:t>
      </w:r>
      <w:r w:rsidR="005F6102" w:rsidRPr="00781926">
        <w:rPr>
          <w:lang w:val="en-US"/>
        </w:rPr>
        <w:t>LEGOEducationWeDO</w:t>
      </w:r>
      <w:r w:rsidR="005F6102" w:rsidRPr="00781926">
        <w:rPr>
          <w:vertAlign w:val="superscript"/>
          <w:lang w:val="en-US"/>
        </w:rPr>
        <w:t>TM</w:t>
      </w:r>
      <w:r w:rsidR="005F6102" w:rsidRPr="00781926">
        <w:t xml:space="preserve"> , 9585 Ресурсный набор </w:t>
      </w:r>
      <w:r w:rsidR="005F6102" w:rsidRPr="00781926">
        <w:rPr>
          <w:lang w:val="en-US"/>
        </w:rPr>
        <w:t>LEGOEducationWeDo</w:t>
      </w:r>
      <w:r w:rsidR="005F6102" w:rsidRPr="00781926">
        <w:t>.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Для   обы</w:t>
      </w:r>
      <w:r w:rsidR="003E50B5">
        <w:rPr>
          <w:rStyle w:val="c0"/>
        </w:rPr>
        <w:t>грывания конструкций необходимы</w:t>
      </w:r>
      <w:r w:rsidRPr="00781926">
        <w:rPr>
          <w:rStyle w:val="c0"/>
        </w:rPr>
        <w:t xml:space="preserve"> игрушки (животные, машинки и др.).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23"/>
          <w:b/>
          <w:bCs/>
          <w:i/>
          <w:iCs/>
        </w:rPr>
        <w:t>Демонстрационный материал: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наглядные пособия;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цветные иллюстрации;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фотографии;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схемы;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образцы;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23"/>
          <w:b/>
          <w:bCs/>
          <w:i/>
          <w:iCs/>
        </w:rPr>
        <w:t>Техническая оснащенность: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фотоаппарат;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диски;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компьютер;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D23BEC" w:rsidRPr="00781926" w:rsidRDefault="00D23BEC" w:rsidP="00D23B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учет освоения программы</w:t>
      </w:r>
    </w:p>
    <w:p w:rsidR="00D23BEC" w:rsidRPr="00781926" w:rsidRDefault="00D23BEC" w:rsidP="00D2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выполнения работы по изготовлению моделей используется</w:t>
      </w:r>
      <w:r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текущий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контроль. Педагог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 отслеживает процесс работы учащихся, своевременно направляет обучающихся на исправление неточностей в практической работе.  Текущий контроль позволяет в случае необходимости вовремя произвести корректировку деятельности и не испортить изделие.</w:t>
      </w:r>
    </w:p>
    <w:p w:rsidR="00D23BEC" w:rsidRPr="00781926" w:rsidRDefault="00D23BEC" w:rsidP="00D2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текущего контроля: опрос, демонстрация изделий, тестирование, беседа, презентация.</w:t>
      </w:r>
    </w:p>
    <w:p w:rsidR="00D23BEC" w:rsidRPr="00781926" w:rsidRDefault="00D23BEC" w:rsidP="00D2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 учебного года проводиться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промежуточная (итоговая)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аттестация   </w:t>
      </w:r>
    </w:p>
    <w:p w:rsidR="00D23BEC" w:rsidRPr="00781926" w:rsidRDefault="003E50B5" w:rsidP="00D23B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</w:t>
      </w:r>
      <w:r w:rsidR="00D23BEC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промежуточной аттестации-  выставка работ. К промежуточной аттестации допускаются все обучающиеся, занимающиеся в детском объединении, вне зависимости от того, насколько систематично они посещали занятия.</w:t>
      </w:r>
    </w:p>
    <w:p w:rsidR="00D23BEC" w:rsidRPr="00781926" w:rsidRDefault="00D23BEC" w:rsidP="00D2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результаты, в соответствии с целью программы, отслеживаются, фиксируются и демонстрируются в фо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рмах: готовая работа, материал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тестирования, журнал посещаемо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сти, фото, выставки, фестивали,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моделей;</w:t>
      </w:r>
    </w:p>
    <w:p w:rsidR="00D23BEC" w:rsidRPr="00781926" w:rsidRDefault="00D23BEC" w:rsidP="00D2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Оценочные материалы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устный опрос, индивидуальный опрос,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7C54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тестирование,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педагогическое наблюдение, творческая работа, фронтальный опрос, выставка готовых работ.</w:t>
      </w:r>
    </w:p>
    <w:p w:rsidR="005F6102" w:rsidRPr="00781926" w:rsidRDefault="005F6102" w:rsidP="005F6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03CA2" w:rsidRPr="00781926" w:rsidRDefault="00203CA2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материалы:</w:t>
      </w:r>
    </w:p>
    <w:p w:rsidR="00203CA2" w:rsidRPr="00781926" w:rsidRDefault="00203CA2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-Инструкции по ТБ;</w:t>
      </w:r>
    </w:p>
    <w:p w:rsidR="00203CA2" w:rsidRPr="00781926" w:rsidRDefault="00203CA2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Методические разработки занятий</w:t>
      </w:r>
    </w:p>
    <w:p w:rsidR="00203CA2" w:rsidRPr="00781926" w:rsidRDefault="00203CA2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Презентации</w:t>
      </w:r>
    </w:p>
    <w:p w:rsidR="00203CA2" w:rsidRPr="00781926" w:rsidRDefault="00203CA2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-Демонстрационный материал</w:t>
      </w:r>
    </w:p>
    <w:p w:rsidR="00203CA2" w:rsidRPr="00781926" w:rsidRDefault="00203CA2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-Дидактический материал</w:t>
      </w:r>
    </w:p>
    <w:p w:rsidR="009D1B99" w:rsidRPr="00781926" w:rsidRDefault="009D1B99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B99" w:rsidRPr="00781926" w:rsidRDefault="009D1B99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9AE" w:rsidRPr="00781926" w:rsidRDefault="009D1B99" w:rsidP="009D1B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Взаимодействие педагога с семьёй</w:t>
      </w:r>
    </w:p>
    <w:p w:rsidR="009D1B99" w:rsidRPr="00781926" w:rsidRDefault="009D1B99" w:rsidP="009D1B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Успех процесса воспитания возможен только при объединении усилий педагога и семьи: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партнерских отношений с семьей каждого обучающегося, объединение усилий педагогов и родителей для полноценного развития и воспитания, создание атмосферы общности интересов, эмоциональной взаимоподдержки, активизация и обогащение воспитательных умений родителей. Формы взаимодействия с семьёй:</w:t>
      </w:r>
      <w:r w:rsidR="000507FE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мастер-класс,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присутствие на конку</w:t>
      </w:r>
      <w:r w:rsidR="000507FE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рсах,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родительские собрания и индивидуальные консультации, беседы по необходимости</w:t>
      </w:r>
      <w:r w:rsidR="000507FE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5572" w:rsidRPr="00781926" w:rsidRDefault="001C5572" w:rsidP="009D1B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572" w:rsidRPr="00781926" w:rsidRDefault="001C5572" w:rsidP="009D1B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литературы:</w:t>
      </w:r>
    </w:p>
    <w:p w:rsidR="001C5572" w:rsidRPr="001C5572" w:rsidRDefault="001C5572" w:rsidP="001C557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5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Комарова Л.Г. Строим из LEGO «ЛИНКА-ПРЕСС» – Москва, 2001.</w:t>
      </w:r>
    </w:p>
    <w:p w:rsidR="001C5572" w:rsidRPr="001C5572" w:rsidRDefault="001C5572" w:rsidP="001C557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572">
        <w:rPr>
          <w:rFonts w:ascii="Times New Roman" w:eastAsia="Times New Roman" w:hAnsi="Times New Roman" w:cs="Times New Roman"/>
          <w:sz w:val="24"/>
          <w:szCs w:val="24"/>
          <w:lang w:eastAsia="ru-RU"/>
        </w:rPr>
        <w:t>Лусс Т.В. Формирование навыков конструктивно-игровой деятельности у детей с помощью LEGO. – Москва: Гуманитарный издательский центр ВЛАДОС, 2003.</w:t>
      </w:r>
    </w:p>
    <w:p w:rsidR="001C5572" w:rsidRPr="001C5572" w:rsidRDefault="001C5572" w:rsidP="001C557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572">
        <w:rPr>
          <w:rFonts w:ascii="Times New Roman" w:eastAsia="Times New Roman" w:hAnsi="Times New Roman" w:cs="Times New Roman"/>
          <w:sz w:val="24"/>
          <w:szCs w:val="24"/>
          <w:lang w:eastAsia="ru-RU"/>
        </w:rPr>
        <w:t>Л.Г. Комарова Строим из LEGO (моделирование логических отношений и объектов реального мира средствами конструктора LEGO). – М.: «ЛИНКА – ПРЕСС», 2001.</w:t>
      </w:r>
    </w:p>
    <w:p w:rsidR="001C5572" w:rsidRPr="001C5572" w:rsidRDefault="001C5572" w:rsidP="001C557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57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Лиштван З.В. Конструирование – Москва: «Просвещение», 1981.</w:t>
      </w:r>
    </w:p>
    <w:p w:rsidR="001C5572" w:rsidRPr="00781926" w:rsidRDefault="001C5572" w:rsidP="001C557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57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Парамонова Л.А. Детское творческое конструирование – Москва: Издательский дом «Карапуз», 1999.</w:t>
      </w:r>
    </w:p>
    <w:p w:rsidR="001C5572" w:rsidRPr="00781926" w:rsidRDefault="001C5572" w:rsidP="001C557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Перворобот. Книга для учителя.</w:t>
      </w:r>
    </w:p>
    <w:p w:rsidR="001C5572" w:rsidRPr="00781926" w:rsidRDefault="001C5572" w:rsidP="001C557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Ссылки на Веб страницы:</w:t>
      </w:r>
    </w:p>
    <w:p w:rsidR="001C5572" w:rsidRPr="00781926" w:rsidRDefault="00255498" w:rsidP="007819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1.https://education.lego.com/en-us/earlylearning</w:t>
      </w:r>
    </w:p>
    <w:p w:rsidR="00255498" w:rsidRPr="00781926" w:rsidRDefault="00255498" w:rsidP="007819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hyperlink r:id="rId7" w:history="1">
        <w:r w:rsidRPr="00781926">
          <w:rPr>
            <w:rStyle w:val="aa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http://фгос-игра.рф/</w:t>
        </w:r>
      </w:hyperlink>
    </w:p>
    <w:p w:rsidR="00255498" w:rsidRPr="001C5572" w:rsidRDefault="00781926" w:rsidP="007819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3.https://legourok.ru/</w:t>
      </w:r>
    </w:p>
    <w:sectPr w:rsidR="00255498" w:rsidRPr="001C5572" w:rsidSect="00B14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B2D" w:rsidRDefault="005B5B2D" w:rsidP="005F6885">
      <w:pPr>
        <w:spacing w:after="0" w:line="240" w:lineRule="auto"/>
      </w:pPr>
      <w:r>
        <w:separator/>
      </w:r>
    </w:p>
  </w:endnote>
  <w:endnote w:type="continuationSeparator" w:id="0">
    <w:p w:rsidR="005B5B2D" w:rsidRDefault="005B5B2D" w:rsidP="005F6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B2D" w:rsidRDefault="005B5B2D" w:rsidP="005F6885">
      <w:pPr>
        <w:spacing w:after="0" w:line="240" w:lineRule="auto"/>
      </w:pPr>
      <w:r>
        <w:separator/>
      </w:r>
    </w:p>
  </w:footnote>
  <w:footnote w:type="continuationSeparator" w:id="0">
    <w:p w:rsidR="005B5B2D" w:rsidRDefault="005B5B2D" w:rsidP="005F6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5A10"/>
    <w:multiLevelType w:val="multilevel"/>
    <w:tmpl w:val="AD9C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8C432E"/>
    <w:multiLevelType w:val="hybridMultilevel"/>
    <w:tmpl w:val="9FB2F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26D72"/>
    <w:multiLevelType w:val="hybridMultilevel"/>
    <w:tmpl w:val="BD0AD03A"/>
    <w:lvl w:ilvl="0" w:tplc="51E2A2C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860C3"/>
    <w:multiLevelType w:val="multilevel"/>
    <w:tmpl w:val="D772A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243558"/>
    <w:multiLevelType w:val="hybridMultilevel"/>
    <w:tmpl w:val="F0663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4C5A96"/>
    <w:multiLevelType w:val="multilevel"/>
    <w:tmpl w:val="01A42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F811BE"/>
    <w:multiLevelType w:val="multilevel"/>
    <w:tmpl w:val="D054B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077C8E"/>
    <w:multiLevelType w:val="multilevel"/>
    <w:tmpl w:val="43F8F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1106AC"/>
    <w:multiLevelType w:val="hybridMultilevel"/>
    <w:tmpl w:val="743EF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162EC"/>
    <w:multiLevelType w:val="hybridMultilevel"/>
    <w:tmpl w:val="F6D63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C71E3"/>
    <w:multiLevelType w:val="multilevel"/>
    <w:tmpl w:val="9ECEF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E734AC"/>
    <w:multiLevelType w:val="multilevel"/>
    <w:tmpl w:val="BA781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FF791B"/>
    <w:multiLevelType w:val="multilevel"/>
    <w:tmpl w:val="B5BA1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4"/>
  </w:num>
  <w:num w:numId="5">
    <w:abstractNumId w:val="0"/>
  </w:num>
  <w:num w:numId="6">
    <w:abstractNumId w:val="12"/>
  </w:num>
  <w:num w:numId="7">
    <w:abstractNumId w:val="9"/>
  </w:num>
  <w:num w:numId="8">
    <w:abstractNumId w:val="2"/>
  </w:num>
  <w:num w:numId="9">
    <w:abstractNumId w:val="1"/>
  </w:num>
  <w:num w:numId="10">
    <w:abstractNumId w:val="5"/>
  </w:num>
  <w:num w:numId="11">
    <w:abstractNumId w:val="6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310"/>
    <w:rsid w:val="000129AE"/>
    <w:rsid w:val="00046E06"/>
    <w:rsid w:val="000507FE"/>
    <w:rsid w:val="00052E34"/>
    <w:rsid w:val="0006473D"/>
    <w:rsid w:val="00065BAF"/>
    <w:rsid w:val="00083473"/>
    <w:rsid w:val="000C2C34"/>
    <w:rsid w:val="000C6639"/>
    <w:rsid w:val="000D3CC4"/>
    <w:rsid w:val="00101C4F"/>
    <w:rsid w:val="00190A6A"/>
    <w:rsid w:val="001C5572"/>
    <w:rsid w:val="001E4DCE"/>
    <w:rsid w:val="00203CA2"/>
    <w:rsid w:val="00255498"/>
    <w:rsid w:val="00280BA4"/>
    <w:rsid w:val="002820C8"/>
    <w:rsid w:val="00321D22"/>
    <w:rsid w:val="003759D7"/>
    <w:rsid w:val="00394B5D"/>
    <w:rsid w:val="00395CFE"/>
    <w:rsid w:val="003973B3"/>
    <w:rsid w:val="003B0015"/>
    <w:rsid w:val="003E437D"/>
    <w:rsid w:val="003E50B5"/>
    <w:rsid w:val="0040473D"/>
    <w:rsid w:val="00421424"/>
    <w:rsid w:val="00426B7B"/>
    <w:rsid w:val="004471AC"/>
    <w:rsid w:val="004B38DD"/>
    <w:rsid w:val="00502677"/>
    <w:rsid w:val="00530C41"/>
    <w:rsid w:val="005A43BE"/>
    <w:rsid w:val="005B5B2D"/>
    <w:rsid w:val="005E5224"/>
    <w:rsid w:val="005F5014"/>
    <w:rsid w:val="005F6102"/>
    <w:rsid w:val="005F6885"/>
    <w:rsid w:val="006146AB"/>
    <w:rsid w:val="00617D5E"/>
    <w:rsid w:val="00635FFB"/>
    <w:rsid w:val="00643A46"/>
    <w:rsid w:val="00643C46"/>
    <w:rsid w:val="006603F7"/>
    <w:rsid w:val="0067298F"/>
    <w:rsid w:val="006B4614"/>
    <w:rsid w:val="006C45D4"/>
    <w:rsid w:val="006E2195"/>
    <w:rsid w:val="006F3234"/>
    <w:rsid w:val="006F4380"/>
    <w:rsid w:val="00700B52"/>
    <w:rsid w:val="00707969"/>
    <w:rsid w:val="00717C54"/>
    <w:rsid w:val="00736A9A"/>
    <w:rsid w:val="00756A79"/>
    <w:rsid w:val="00767D43"/>
    <w:rsid w:val="00781926"/>
    <w:rsid w:val="007B45BC"/>
    <w:rsid w:val="007D6F46"/>
    <w:rsid w:val="00834490"/>
    <w:rsid w:val="00897C76"/>
    <w:rsid w:val="008D2AD8"/>
    <w:rsid w:val="00902A24"/>
    <w:rsid w:val="00930E68"/>
    <w:rsid w:val="0093525E"/>
    <w:rsid w:val="00937F70"/>
    <w:rsid w:val="009430CE"/>
    <w:rsid w:val="00946F60"/>
    <w:rsid w:val="009D1B99"/>
    <w:rsid w:val="00A035FB"/>
    <w:rsid w:val="00A53E94"/>
    <w:rsid w:val="00A54FD5"/>
    <w:rsid w:val="00A75ECF"/>
    <w:rsid w:val="00A81E0B"/>
    <w:rsid w:val="00A8694D"/>
    <w:rsid w:val="00A936C3"/>
    <w:rsid w:val="00A9711C"/>
    <w:rsid w:val="00AA0C46"/>
    <w:rsid w:val="00AA0F54"/>
    <w:rsid w:val="00AB03CA"/>
    <w:rsid w:val="00AB055D"/>
    <w:rsid w:val="00AD32D9"/>
    <w:rsid w:val="00AF51E6"/>
    <w:rsid w:val="00B1228A"/>
    <w:rsid w:val="00B14ED6"/>
    <w:rsid w:val="00B269CB"/>
    <w:rsid w:val="00B81D87"/>
    <w:rsid w:val="00BC31C7"/>
    <w:rsid w:val="00BC399C"/>
    <w:rsid w:val="00C0672A"/>
    <w:rsid w:val="00C14913"/>
    <w:rsid w:val="00C2752F"/>
    <w:rsid w:val="00CB7381"/>
    <w:rsid w:val="00CD122E"/>
    <w:rsid w:val="00CD2543"/>
    <w:rsid w:val="00D07F33"/>
    <w:rsid w:val="00D23BEC"/>
    <w:rsid w:val="00D25C39"/>
    <w:rsid w:val="00D54FA8"/>
    <w:rsid w:val="00DD3D86"/>
    <w:rsid w:val="00DE3DBD"/>
    <w:rsid w:val="00E1583B"/>
    <w:rsid w:val="00E23E89"/>
    <w:rsid w:val="00E83E9C"/>
    <w:rsid w:val="00EA1FD6"/>
    <w:rsid w:val="00EC082A"/>
    <w:rsid w:val="00F010EB"/>
    <w:rsid w:val="00F41B32"/>
    <w:rsid w:val="00F66310"/>
    <w:rsid w:val="00F861EA"/>
    <w:rsid w:val="00F86946"/>
    <w:rsid w:val="00FE7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FA6F9"/>
  <w15:docId w15:val="{34082E57-9109-4E46-B0E3-B9CB02F33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C46"/>
    <w:pPr>
      <w:spacing w:after="0" w:line="240" w:lineRule="auto"/>
    </w:pPr>
  </w:style>
  <w:style w:type="character" w:customStyle="1" w:styleId="c7">
    <w:name w:val="c7"/>
    <w:basedOn w:val="a0"/>
    <w:rsid w:val="00700B52"/>
  </w:style>
  <w:style w:type="character" w:customStyle="1" w:styleId="c8">
    <w:name w:val="c8"/>
    <w:basedOn w:val="a0"/>
    <w:rsid w:val="00700B52"/>
  </w:style>
  <w:style w:type="character" w:customStyle="1" w:styleId="c6">
    <w:name w:val="c6"/>
    <w:basedOn w:val="a0"/>
    <w:rsid w:val="00EA1FD6"/>
  </w:style>
  <w:style w:type="character" w:customStyle="1" w:styleId="c0">
    <w:name w:val="c0"/>
    <w:basedOn w:val="a0"/>
    <w:rsid w:val="00C0672A"/>
  </w:style>
  <w:style w:type="character" w:customStyle="1" w:styleId="c161">
    <w:name w:val="c161"/>
    <w:basedOn w:val="a0"/>
    <w:rsid w:val="00C0672A"/>
  </w:style>
  <w:style w:type="paragraph" w:styleId="a4">
    <w:name w:val="List Paragraph"/>
    <w:basedOn w:val="a"/>
    <w:uiPriority w:val="34"/>
    <w:qFormat/>
    <w:rsid w:val="00E83E9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F6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6885"/>
  </w:style>
  <w:style w:type="paragraph" w:styleId="a7">
    <w:name w:val="footer"/>
    <w:basedOn w:val="a"/>
    <w:link w:val="a8"/>
    <w:uiPriority w:val="99"/>
    <w:unhideWhenUsed/>
    <w:rsid w:val="005F6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6885"/>
  </w:style>
  <w:style w:type="table" w:customStyle="1" w:styleId="1">
    <w:name w:val="Сетка таблицы1"/>
    <w:basedOn w:val="a1"/>
    <w:next w:val="a9"/>
    <w:uiPriority w:val="59"/>
    <w:rsid w:val="005F688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5F6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7">
    <w:name w:val="c17"/>
    <w:basedOn w:val="a"/>
    <w:rsid w:val="005F6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5F6102"/>
  </w:style>
  <w:style w:type="character" w:customStyle="1" w:styleId="c48">
    <w:name w:val="c48"/>
    <w:basedOn w:val="a0"/>
    <w:rsid w:val="005F6102"/>
  </w:style>
  <w:style w:type="character" w:styleId="aa">
    <w:name w:val="Hyperlink"/>
    <w:basedOn w:val="a0"/>
    <w:uiPriority w:val="99"/>
    <w:unhideWhenUsed/>
    <w:rsid w:val="00255498"/>
    <w:rPr>
      <w:color w:val="0000FF" w:themeColor="hyperlink"/>
      <w:u w:val="single"/>
    </w:rPr>
  </w:style>
  <w:style w:type="paragraph" w:customStyle="1" w:styleId="c1">
    <w:name w:val="c1"/>
    <w:basedOn w:val="a"/>
    <w:rsid w:val="00395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95CFE"/>
  </w:style>
  <w:style w:type="paragraph" w:styleId="ab">
    <w:name w:val="Balloon Text"/>
    <w:basedOn w:val="a"/>
    <w:link w:val="ac"/>
    <w:uiPriority w:val="99"/>
    <w:semiHidden/>
    <w:unhideWhenUsed/>
    <w:rsid w:val="006E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0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6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92;&#1075;&#1086;&#1089;-&#1080;&#1075;&#1088;&#1072;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2585</Words>
  <Characters>14740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Завуч1234</cp:lastModifiedBy>
  <cp:revision>8</cp:revision>
  <dcterms:created xsi:type="dcterms:W3CDTF">2022-10-24T02:21:00Z</dcterms:created>
  <dcterms:modified xsi:type="dcterms:W3CDTF">2023-10-20T02:59:00Z</dcterms:modified>
</cp:coreProperties>
</file>